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23" w:rsidRPr="00D201D4" w:rsidRDefault="00710EFC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D201D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8E5423" w:rsidRPr="00D201D4" w:rsidRDefault="00710EFC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D201D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Faculty of Mathematics and Natural Sciences</w:t>
      </w:r>
    </w:p>
    <w:p w:rsidR="008E5423" w:rsidRPr="00D201D4" w:rsidRDefault="0071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1D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Field of study: </w:t>
      </w:r>
      <w:r w:rsidRPr="00D201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 xml:space="preserve">Biology </w:t>
      </w:r>
    </w:p>
    <w:p w:rsidR="008E5423" w:rsidRPr="00D201D4" w:rsidRDefault="0071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1D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Institute coordinator: Karol</w:t>
      </w:r>
      <w:r w:rsidR="00FF3DB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Ciepluch</w:t>
      </w:r>
      <w:bookmarkStart w:id="0" w:name="_GoBack"/>
      <w:bookmarkEnd w:id="0"/>
      <w:r w:rsidRPr="00D201D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, PhD</w:t>
      </w:r>
    </w:p>
    <w:p w:rsidR="008E5423" w:rsidRPr="00D201D4" w:rsidRDefault="00710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1D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e-mail: karol.ciepluch@ujk.edu.pl</w:t>
      </w:r>
    </w:p>
    <w:p w:rsidR="008E5423" w:rsidRPr="00D201D4" w:rsidRDefault="008E54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423" w:rsidRPr="00D201D4" w:rsidRDefault="00710E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01D4">
        <w:rPr>
          <w:rFonts w:ascii="Times New Roman" w:hAnsi="Times New Roman" w:cs="Times New Roman"/>
          <w:b/>
          <w:sz w:val="24"/>
          <w:szCs w:val="24"/>
          <w:lang w:val="en-US"/>
        </w:rPr>
        <w:t>BIOLOGY</w:t>
      </w:r>
    </w:p>
    <w:tbl>
      <w:tblPr>
        <w:tblStyle w:val="Tabela-Siatka"/>
        <w:tblW w:w="9181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9"/>
        <w:gridCol w:w="2863"/>
        <w:gridCol w:w="1806"/>
        <w:gridCol w:w="959"/>
        <w:gridCol w:w="1084"/>
      </w:tblGrid>
      <w:tr w:rsidR="008E5423" w:rsidRPr="00FF3DB4">
        <w:trPr>
          <w:trHeight w:val="135"/>
        </w:trPr>
        <w:tc>
          <w:tcPr>
            <w:tcW w:w="2469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863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806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8E5423" w:rsidRPr="00D201D4">
        <w:trPr>
          <w:trHeight w:val="135"/>
        </w:trPr>
        <w:tc>
          <w:tcPr>
            <w:tcW w:w="246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1084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0D0A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Basics of </w:t>
            </w:r>
            <w:r w:rsidR="000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icroscopic </w:t>
            </w:r>
            <w:r w:rsidR="000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echniques 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Łysek-Gładysińska Małgorzata,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Bachelor 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Szczurkowski Aleksander, PhD, Associate Professor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Bachelor 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0D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Plant E</w:t>
            </w:r>
            <w:r w:rsidR="00710EFC" w:rsidRPr="00D2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cology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Jankowska-Błaszczuk Małgorzata, PhD, Associate Professor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Master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EB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Kaca Wiesław, Professor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Bachelor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(Ecological agricultur</w:t>
            </w:r>
            <w:r w:rsidR="00EB48BC"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Czerwonka Grzegorz,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Bachelor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0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0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itro </w:t>
            </w:r>
            <w:r w:rsidR="000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Lisowska Halina,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Master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EB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Lankof</w:t>
            </w:r>
            <w:r w:rsidR="000D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Anna, Professor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Master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0D0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B</w:t>
            </w:r>
            <w:r w:rsidR="00710EFC"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Ciepluch Karol,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Master</w:t>
            </w:r>
          </w:p>
          <w:p w:rsidR="008E5423" w:rsidRPr="00D201D4" w:rsidRDefault="00EB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10EFC"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iotechnology)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Arabski Michał, PhD, Associate Professor/</w:t>
            </w:r>
          </w:p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Ciepluch Karol,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Bachelor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Ciepluch Karol, PhD/</w:t>
            </w:r>
          </w:p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Kowalska Magdalena,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Bachelor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(Ecological agricultur</w:t>
            </w:r>
            <w:r w:rsidR="00EB48BC"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Arabski Michał, PhD, Associate Professor/</w:t>
            </w:r>
          </w:p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Ciepluch Karol, PhD/</w:t>
            </w:r>
          </w:p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Kowalska Magdalena,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Bachelor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(Ecological agricultur</w:t>
            </w:r>
            <w:r w:rsidR="00EB48BC"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Rafalski Piotr,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Master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Chemistry II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Gierak Andrzej, Associate Professor/</w:t>
            </w:r>
          </w:p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Repelewicz Marta, PhD</w:t>
            </w:r>
          </w:p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Wideł Dariusz, PhD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Master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(Biotechnology)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0D0A65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5">
              <w:rPr>
                <w:rFonts w:ascii="Times New Roman" w:hAnsi="Times New Roman" w:cs="Times New Roman"/>
                <w:sz w:val="24"/>
                <w:szCs w:val="24"/>
              </w:rPr>
              <w:t>Jankowska-Błaszczuk Małgorzata, PhD, Associate Professor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Bachelor 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Anthropology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Szczurkowski Aleksander, PhD, Associate Professor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Bachelor (Biology)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Bachelor Seminar</w:t>
            </w:r>
          </w:p>
        </w:tc>
        <w:tc>
          <w:tcPr>
            <w:tcW w:w="2863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Depends on chosen department</w:t>
            </w: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Bachelor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(Biology/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Biotechnology)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E5423" w:rsidRPr="00D201D4">
        <w:tc>
          <w:tcPr>
            <w:tcW w:w="246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86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Depends on chosen department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 Master</w:t>
            </w:r>
          </w:p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(Biology)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 w:rsidP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8E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423" w:rsidRPr="00D201D4">
        <w:tc>
          <w:tcPr>
            <w:tcW w:w="24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8E5423" w:rsidRPr="00D201D4" w:rsidRDefault="008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tcBorders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8E5423" w:rsidRPr="00D201D4" w:rsidRDefault="008E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959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29*</w:t>
            </w:r>
          </w:p>
        </w:tc>
        <w:tc>
          <w:tcPr>
            <w:tcW w:w="1084" w:type="dxa"/>
            <w:shd w:val="clear" w:color="auto" w:fill="auto"/>
            <w:tcMar>
              <w:left w:w="103" w:type="dxa"/>
            </w:tcMar>
            <w:vAlign w:val="center"/>
          </w:tcPr>
          <w:p w:rsidR="008E5423" w:rsidRPr="00D201D4" w:rsidRDefault="007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</w:tbl>
    <w:p w:rsidR="008E5423" w:rsidRPr="00D201D4" w:rsidRDefault="008E54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5423" w:rsidRPr="00D201D4" w:rsidRDefault="00710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1D4">
        <w:rPr>
          <w:rFonts w:ascii="Times New Roman" w:hAnsi="Times New Roman" w:cs="Times New Roman"/>
          <w:sz w:val="24"/>
          <w:szCs w:val="24"/>
          <w:lang w:val="en-US"/>
        </w:rPr>
        <w:t xml:space="preserve">* To score 30 </w:t>
      </w:r>
      <w:r w:rsidR="00500F72">
        <w:rPr>
          <w:rFonts w:ascii="Times New Roman" w:hAnsi="Times New Roman" w:cs="Times New Roman"/>
          <w:sz w:val="24"/>
          <w:szCs w:val="24"/>
          <w:lang w:val="en-US"/>
        </w:rPr>
        <w:t>ECTS credits</w:t>
      </w:r>
      <w:r w:rsidRPr="00D201D4">
        <w:rPr>
          <w:rFonts w:ascii="Times New Roman" w:hAnsi="Times New Roman" w:cs="Times New Roman"/>
          <w:sz w:val="24"/>
          <w:szCs w:val="24"/>
          <w:lang w:val="en-US"/>
        </w:rPr>
        <w:t xml:space="preserve">, student has to choose </w:t>
      </w:r>
      <w:r w:rsidR="00500F72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D201D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500F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01D4">
        <w:rPr>
          <w:rFonts w:ascii="Times New Roman" w:hAnsi="Times New Roman" w:cs="Times New Roman"/>
          <w:sz w:val="24"/>
          <w:szCs w:val="24"/>
          <w:lang w:val="en-US"/>
        </w:rPr>
        <w:t xml:space="preserve"> from the list of biotechnology, chemistry or geography</w:t>
      </w:r>
    </w:p>
    <w:sectPr w:rsidR="008E5423" w:rsidRPr="00D201D4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3"/>
    <w:rsid w:val="000D0A65"/>
    <w:rsid w:val="00500F72"/>
    <w:rsid w:val="00710EFC"/>
    <w:rsid w:val="008E5423"/>
    <w:rsid w:val="00D201D4"/>
    <w:rsid w:val="00D27B4E"/>
    <w:rsid w:val="00EB48BC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4D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4D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3</cp:revision>
  <cp:lastPrinted>2018-02-09T12:28:00Z</cp:lastPrinted>
  <dcterms:created xsi:type="dcterms:W3CDTF">2018-02-12T08:34:00Z</dcterms:created>
  <dcterms:modified xsi:type="dcterms:W3CDTF">2018-02-19T12:29:00Z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