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Jan </w:t>
      </w:r>
      <w:proofErr w:type="spellStart"/>
      <w:r>
        <w:rPr>
          <w:b/>
          <w:bCs/>
          <w:sz w:val="28"/>
          <w:szCs w:val="28"/>
          <w:lang w:val="en-US"/>
        </w:rPr>
        <w:t>Kochanowski</w:t>
      </w:r>
      <w:proofErr w:type="spellEnd"/>
      <w:r>
        <w:rPr>
          <w:b/>
          <w:bCs/>
          <w:sz w:val="28"/>
          <w:szCs w:val="28"/>
          <w:lang w:val="en-US"/>
        </w:rPr>
        <w:t xml:space="preserve"> University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Faculty of Humanities</w:t>
      </w:r>
    </w:p>
    <w:p w:rsidR="00C15BC4" w:rsidRDefault="00C15BC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C15BC4">
        <w:rPr>
          <w:b/>
          <w:bCs/>
          <w:sz w:val="28"/>
          <w:szCs w:val="28"/>
          <w:lang w:val="en-US"/>
        </w:rPr>
        <w:t>Institute of History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Field of Study: History</w:t>
      </w:r>
      <w:r w:rsidR="00E61667">
        <w:rPr>
          <w:b/>
          <w:bCs/>
          <w:sz w:val="28"/>
          <w:szCs w:val="28"/>
          <w:lang w:val="en-US"/>
        </w:rPr>
        <w:t>*</w:t>
      </w:r>
    </w:p>
    <w:p w:rsidR="00C20FEE" w:rsidRPr="00EF79AC" w:rsidRDefault="008A6474" w:rsidP="00997B73">
      <w:pPr>
        <w:rPr>
          <w:rFonts w:ascii="Times New Roman" w:hAnsi="Times New Roman"/>
        </w:rPr>
      </w:pPr>
      <w:proofErr w:type="spellStart"/>
      <w:r w:rsidRPr="008A6474">
        <w:rPr>
          <w:b/>
          <w:bCs/>
          <w:sz w:val="24"/>
          <w:szCs w:val="24"/>
        </w:rPr>
        <w:t>Coordinator</w:t>
      </w:r>
      <w:proofErr w:type="spellEnd"/>
      <w:r w:rsidRPr="008A6474">
        <w:rPr>
          <w:b/>
          <w:bCs/>
          <w:sz w:val="24"/>
          <w:szCs w:val="24"/>
        </w:rPr>
        <w:t xml:space="preserve">: </w:t>
      </w:r>
      <w:r w:rsidRPr="008A6474">
        <w:rPr>
          <w:b/>
        </w:rPr>
        <w:t xml:space="preserve">dr </w:t>
      </w:r>
      <w:r w:rsidR="00C15BC4">
        <w:rPr>
          <w:b/>
        </w:rPr>
        <w:t>Sylwia Konarska-Zimnicka</w:t>
      </w:r>
      <w:r w:rsidRPr="008A6474">
        <w:rPr>
          <w:sz w:val="24"/>
          <w:szCs w:val="24"/>
        </w:rPr>
        <w:t xml:space="preserve">; </w:t>
      </w:r>
      <w:r w:rsidRPr="00E316A0">
        <w:rPr>
          <w:b/>
          <w:sz w:val="24"/>
          <w:szCs w:val="24"/>
        </w:rPr>
        <w:t xml:space="preserve">e-mail: </w:t>
      </w:r>
      <w:r w:rsidR="00E316A0" w:rsidRPr="00E316A0">
        <w:rPr>
          <w:b/>
          <w:sz w:val="24"/>
          <w:szCs w:val="24"/>
        </w:rPr>
        <w:t>zimnicka@ujk.edu.pl</w:t>
      </w:r>
      <w:bookmarkStart w:id="0" w:name="_GoBack"/>
      <w:bookmarkEnd w:id="0"/>
    </w:p>
    <w:p w:rsidR="003A3667" w:rsidRPr="00C15BC4" w:rsidRDefault="003A3667" w:rsidP="00E61667">
      <w:pPr>
        <w:jc w:val="center"/>
        <w:rPr>
          <w:b/>
          <w:bCs/>
          <w:sz w:val="20"/>
          <w:szCs w:val="20"/>
        </w:rPr>
      </w:pPr>
    </w:p>
    <w:p w:rsidR="00E61667" w:rsidRPr="00123B9E" w:rsidRDefault="00E61667" w:rsidP="00E61667">
      <w:pPr>
        <w:jc w:val="center"/>
        <w:rPr>
          <w:b/>
          <w:bCs/>
          <w:sz w:val="20"/>
          <w:szCs w:val="20"/>
          <w:lang w:val="en-US"/>
        </w:rPr>
      </w:pPr>
      <w:r w:rsidRPr="00123B9E">
        <w:rPr>
          <w:b/>
          <w:bCs/>
          <w:sz w:val="20"/>
          <w:szCs w:val="20"/>
          <w:lang w:val="en-US"/>
        </w:rPr>
        <w:t>THE COMPLETE LIST OF COURSES</w:t>
      </w:r>
      <w:r w:rsidR="0025434E">
        <w:rPr>
          <w:b/>
          <w:bCs/>
          <w:sz w:val="20"/>
          <w:szCs w:val="20"/>
          <w:lang w:val="en-US"/>
        </w:rPr>
        <w:t>*</w:t>
      </w:r>
    </w:p>
    <w:p w:rsidR="00E61667" w:rsidRPr="00123B9E" w:rsidRDefault="0025434E" w:rsidP="00E61667">
      <w:pPr>
        <w:rPr>
          <w:b/>
          <w:bCs/>
          <w:sz w:val="20"/>
          <w:szCs w:val="20"/>
          <w:lang w:val="en-US"/>
        </w:rPr>
      </w:pPr>
      <w:r>
        <w:rPr>
          <w:lang w:val="en-US"/>
        </w:rPr>
        <w:t>*the courses (below) must be individually consulted with the coordinator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782"/>
        <w:gridCol w:w="2291"/>
        <w:gridCol w:w="922"/>
        <w:gridCol w:w="1312"/>
        <w:gridCol w:w="1065"/>
      </w:tblGrid>
      <w:tr w:rsidR="00680A8D" w:rsidRPr="00680A8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Polish name of the course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English name of the course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ECTS credits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Antropologia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Historic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anthropology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08.3-1HIH-D13-AH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Artystyczne dziedzictwo Europy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Artistic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Heritage</w:t>
            </w:r>
            <w:proofErr w:type="spellEnd"/>
            <w:r w:rsidRPr="00FF619D">
              <w:rPr>
                <w:sz w:val="20"/>
                <w:szCs w:val="20"/>
              </w:rPr>
              <w:t xml:space="preserve"> of Europe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03.6-1HIH-A03-DAE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Aspekty prawne zarządzania instytucjami i dobrami kultury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Legal aspects of management institutions and cultural goods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10.9-1HIH-D14-PAZK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Default="00680A8D">
            <w:proofErr w:type="spellStart"/>
            <w:r w:rsidRPr="00926EF0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BHP i ergonomia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Health and Safety elements of elements of ergonomics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12.7-4EANP-A07-BHP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Default="00680A8D">
            <w:proofErr w:type="spellStart"/>
            <w:r w:rsidRPr="00926EF0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Diagnoza i profilaktyka psychologiczno-</w:t>
            </w:r>
            <w:proofErr w:type="spellStart"/>
            <w:r w:rsidRPr="00FF619D">
              <w:rPr>
                <w:sz w:val="20"/>
                <w:szCs w:val="20"/>
              </w:rPr>
              <w:t>padagogiczna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Diagnosis and prevention of psycho-pedagogical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05.8-3PES-D19-DPP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Default="00680A8D">
            <w:proofErr w:type="spellStart"/>
            <w:r w:rsidRPr="00926EF0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historii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Didactics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05.9-1HIH-D27-DH1,2,3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2601CE" w:rsidRDefault="00680A8D" w:rsidP="00E61667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2601CE">
              <w:rPr>
                <w:sz w:val="20"/>
                <w:szCs w:val="20"/>
                <w:lang w:val="nb-NO"/>
              </w:rPr>
              <w:t>II, III, IV,  VI  (</w:t>
            </w:r>
            <w:r w:rsidR="002601CE" w:rsidRPr="002601CE">
              <w:rPr>
                <w:sz w:val="20"/>
                <w:szCs w:val="20"/>
                <w:lang w:val="nb-NO"/>
              </w:rPr>
              <w:t>exam</w:t>
            </w:r>
            <w:r w:rsidRPr="002601CE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Dydaktyka historii (II etap edukacji)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Didactics of history (II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05.9-1HIH-D36-DH1-3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IV, 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 ECTS</w:t>
            </w:r>
          </w:p>
        </w:tc>
      </w:tr>
      <w:tr w:rsidR="00680A8D" w:rsidRPr="00C15BC4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Dydaktyka historii (III i IV etap edukacji)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Didactics of history (III -IV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ogólna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General </w:t>
            </w:r>
            <w:proofErr w:type="spellStart"/>
            <w:r w:rsidRPr="00FF619D">
              <w:rPr>
                <w:sz w:val="20"/>
                <w:szCs w:val="20"/>
              </w:rPr>
              <w:t>Didactics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05.9-3PES-D26-DO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szkoły wyższej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Didactics</w:t>
            </w:r>
            <w:proofErr w:type="spellEnd"/>
            <w:r w:rsidRPr="00FF619D">
              <w:rPr>
                <w:sz w:val="20"/>
                <w:szCs w:val="20"/>
              </w:rPr>
              <w:t xml:space="preserve"> in </w:t>
            </w:r>
            <w:proofErr w:type="spellStart"/>
            <w:r w:rsidRPr="00FF619D">
              <w:rPr>
                <w:sz w:val="20"/>
                <w:szCs w:val="20"/>
              </w:rPr>
              <w:t>higher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Dydaktyka wiedzy o społeczeństwie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Civic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Education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Didactics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05.9-1HIH-F09-DWOS1,2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II, III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 xml:space="preserve">Dziedzictwo kulturowe ziem międzyrzecza Wisły i Pilicy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cultural heritage of the land between the Vistula and the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by the end of the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XVIIIth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08.9-1HIH-D24—DKM1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Dziedzictwo kulturowe ziem międzyrzecza Wisły i Pilicy w XIX i XX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cultural heritage of the grounds of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interfluvium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Vistula and the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in </w:t>
            </w:r>
            <w:r w:rsidR="003A3667">
              <w:rPr>
                <w:sz w:val="20"/>
                <w:szCs w:val="20"/>
                <w:lang w:val="en-US"/>
              </w:rPr>
              <w:t xml:space="preserve">the </w:t>
            </w:r>
            <w:r w:rsidRPr="00FF619D">
              <w:rPr>
                <w:sz w:val="20"/>
                <w:szCs w:val="20"/>
                <w:lang w:val="en-US"/>
              </w:rPr>
              <w:t xml:space="preserve">XIX-XX of age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08.9-1HIH-D25—DKM2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Dzieje edukacji historycznej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Acts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historical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08.3-1HIH-D30-DEH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Dzieje i kultura Kielc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and Culture of Kielce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 </w:t>
            </w:r>
            <w:r w:rsidRPr="00FF619D">
              <w:rPr>
                <w:sz w:val="20"/>
                <w:szCs w:val="20"/>
              </w:rPr>
              <w:t xml:space="preserve">08.3-1HIH-B08-DKK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Dzieje Małopolski na tle regionów historycznych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Little Poland on the background of historical regions by the eighteenth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08.3-1HIH-D20-DZM1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Dzieje Małopolski na tle regionów historycznych w XIX -XX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Little Poland against other historical regions in the XIX - XX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08.3-1HIH-D21-DZM2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Edukacja społeczna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</w:t>
            </w:r>
            <w:r w:rsidR="00680A8D" w:rsidRPr="00FF619D">
              <w:rPr>
                <w:sz w:val="20"/>
                <w:szCs w:val="20"/>
              </w:rPr>
              <w:t>al</w:t>
            </w:r>
            <w:proofErr w:type="spellEnd"/>
            <w:r w:rsidR="00680A8D" w:rsidRPr="00FF619D">
              <w:rPr>
                <w:sz w:val="20"/>
                <w:szCs w:val="20"/>
              </w:rPr>
              <w:t xml:space="preserve"> </w:t>
            </w:r>
            <w:proofErr w:type="spellStart"/>
            <w:r w:rsidR="00680A8D" w:rsidRPr="00FF619D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05.9-1HIH-F12-ES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Edukacyjny przekaz historyczny i jego formy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Educational historical information and forms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15.9-1HIH-D39-EPH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Ekonomia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Elektroniczne źródła informacji naukowej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Digital sources of information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scientifle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15.9-1HIH-B07-EZI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21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Emisja głosu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Vocal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pedagogy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05.9-3PEM-D31-EG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Filozofia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08.1-4EANP-A06-FZF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Geografia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geography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08.3-1HIH-D13-GH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ciała i cielesności w czasach nowożytnych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08.3-1HIH-F07-HCN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ciała i cielesności w starożytności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the Ancient World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08.3-1HIH-F05-HCS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ciała i cielesności w średniowieczu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the Medieval Ages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08.3-1H-F06-HCSR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ciała i cielesności w XIX -XX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history of the body and corporality in the 19th- 20th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08.3-1HIH-F08-HCNN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gospodarcza regionu międzyrzecza Wisły i Pilicy w XIX -XX </w:t>
            </w:r>
            <w:r w:rsidRPr="00FF619D">
              <w:rPr>
                <w:sz w:val="20"/>
                <w:szCs w:val="20"/>
              </w:rPr>
              <w:lastRenderedPageBreak/>
              <w:t xml:space="preserve">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lastRenderedPageBreak/>
              <w:t>The economic history of the region betw</w:t>
            </w:r>
            <w:r>
              <w:rPr>
                <w:sz w:val="20"/>
                <w:szCs w:val="20"/>
                <w:lang w:val="en-US"/>
              </w:rPr>
              <w:t>e</w:t>
            </w:r>
            <w:r w:rsidRPr="00FF619D">
              <w:rPr>
                <w:sz w:val="20"/>
                <w:szCs w:val="20"/>
                <w:lang w:val="en-US"/>
              </w:rPr>
              <w:t xml:space="preserve">en Vistula and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rivers until the end of the XVIII century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08.3-1HIH-D23-HGM2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 xml:space="preserve">Historia gospodarcza regionu międzyrzecza Wisły i Pilicy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economic history of the region betwe</w:t>
            </w:r>
            <w:r>
              <w:rPr>
                <w:sz w:val="20"/>
                <w:szCs w:val="20"/>
                <w:lang w:val="en-US"/>
              </w:rPr>
              <w:t>e</w:t>
            </w:r>
            <w:r w:rsidRPr="00FF619D">
              <w:rPr>
                <w:sz w:val="20"/>
                <w:szCs w:val="20"/>
                <w:lang w:val="en-US"/>
              </w:rPr>
              <w:t xml:space="preserve">n Vistula and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rivers in the XIX - XX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08.3-1HIH-D22-HGM1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historiografii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historiography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08.3-1HIH-B04-HH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523171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antycznej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History of the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Greaco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>-Roman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08.3-1HIH-D08-HKA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523171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średniowiecznej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the Medieval Ages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08.3-1HIH-D09-HKSR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8B6E86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kultury nowożytnej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8B6E86" w:rsidRDefault="008B6E86" w:rsidP="00E616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6E86">
              <w:rPr>
                <w:rFonts w:asciiTheme="minorHAnsi" w:hAnsiTheme="minorHAnsi"/>
                <w:sz w:val="20"/>
                <w:szCs w:val="24"/>
                <w:lang w:val="en-US"/>
              </w:rPr>
              <w:t>The history of the culture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8B6E86">
              <w:rPr>
                <w:sz w:val="20"/>
                <w:szCs w:val="20"/>
              </w:rPr>
              <w:t>08.3-1H-D10-HKN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8B564F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E86" w:rsidRPr="00FF619D" w:rsidRDefault="008B6E8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Cultural History of the 20th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08.3-1HIH-D11-HKXIX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564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kultury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Cultural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- 19th </w:t>
            </w:r>
            <w:proofErr w:type="spellStart"/>
            <w:r w:rsidRPr="00FF619D">
              <w:rPr>
                <w:sz w:val="20"/>
                <w:szCs w:val="20"/>
              </w:rPr>
              <w:t>century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08.3-1H-D12-HKXX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nowożytna 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Poland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08.3-1HIH-B09-HNP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nowożytna powszechna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universal history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08.3-1HIH-B08-HN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państwa i prawa polskiego do końca XVIII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Polish Law and State History until the end of the 18th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08.3-1HIH-B05-HPPS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państwa i prawa polskiego w XIX-XX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</w:t>
            </w:r>
            <w:r w:rsidR="003A3667">
              <w:rPr>
                <w:sz w:val="20"/>
                <w:szCs w:val="20"/>
                <w:lang w:val="en-US"/>
              </w:rPr>
              <w:t xml:space="preserve">e Polish Law and State History </w:t>
            </w:r>
            <w:r w:rsidRPr="00FF619D">
              <w:rPr>
                <w:sz w:val="20"/>
                <w:szCs w:val="20"/>
                <w:lang w:val="en-US"/>
              </w:rPr>
              <w:t xml:space="preserve">until the in the XIX-XX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08.3-1HIH-B06-HPPN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680A8D" w:rsidRPr="00C15BC4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państwa i prawa w XIX -XX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Law and State History until the in the XIX-XX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Polski 1918-1944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of Poland from 1918-1944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08.3-1HIH-B13-HPLXX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Polski po 1944 roku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of Poland </w:t>
            </w:r>
            <w:proofErr w:type="spellStart"/>
            <w:r w:rsidRPr="00FF619D">
              <w:rPr>
                <w:sz w:val="20"/>
                <w:szCs w:val="20"/>
              </w:rPr>
              <w:t>after</w:t>
            </w:r>
            <w:proofErr w:type="spellEnd"/>
            <w:r w:rsidRPr="00FF619D">
              <w:rPr>
                <w:sz w:val="20"/>
                <w:szCs w:val="20"/>
              </w:rPr>
              <w:t xml:space="preserve"> 1944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08.3-1HIH-B15-HPLN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Polski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History of Poland in XIX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08.3-1HIH-B11-HPLXIX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Polski średniowiecza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Medieval</w:t>
            </w:r>
            <w:proofErr w:type="spellEnd"/>
            <w:r w:rsidRPr="00FF619D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08.3-1HIH-B07-HSRP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powszechna 1918-1945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of the </w:t>
            </w:r>
            <w:proofErr w:type="spellStart"/>
            <w:r w:rsidRPr="00FF619D">
              <w:rPr>
                <w:sz w:val="20"/>
                <w:szCs w:val="20"/>
              </w:rPr>
              <w:t>world</w:t>
            </w:r>
            <w:proofErr w:type="spellEnd"/>
            <w:r w:rsidRPr="00FF619D">
              <w:rPr>
                <w:sz w:val="20"/>
                <w:szCs w:val="20"/>
              </w:rPr>
              <w:t xml:space="preserve"> 1918-1945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08.3-1HIH-B12-HPXX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680A8D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powszechna po II wojnie światowej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General history after World War II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08.3-1HIH-B14-HPN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powszechna średniowiecza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Medieval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08.3-1HIH-B0-HSR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Historia powszechna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universal history in XIX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08.3-1HIH-B10-HPXIX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DF37CF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starożytna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Ancient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DF37CF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DF37CF">
              <w:rPr>
                <w:sz w:val="20"/>
                <w:szCs w:val="20"/>
              </w:rPr>
              <w:t>08.3-1HIS-B05-HS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3A13A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37CF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301AD2" w:rsidRDefault="00DF37CF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7CF" w:rsidRPr="00FF619D" w:rsidRDefault="003A13AF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37CF">
              <w:rPr>
                <w:sz w:val="20"/>
                <w:szCs w:val="20"/>
              </w:rPr>
              <w:t xml:space="preserve">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Historia sztuki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Art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03.6-1HIH-D15-HSZT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Integracja europejska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European</w:t>
            </w:r>
            <w:proofErr w:type="spellEnd"/>
            <w:r w:rsidRPr="00FF619D">
              <w:rPr>
                <w:sz w:val="20"/>
                <w:szCs w:val="20"/>
              </w:rPr>
              <w:t xml:space="preserve"> Integration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14-6-1HIH-F15-IEU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Język łaciński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Latin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09.5-1HIH-B01-JL1-2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I, 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Język obcy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Foreign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language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course</w:t>
            </w:r>
            <w:proofErr w:type="spellEnd"/>
            <w:r w:rsidRPr="00FF619D">
              <w:rPr>
                <w:sz w:val="20"/>
                <w:szCs w:val="20"/>
              </w:rPr>
              <w:t xml:space="preserve"> B2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09.1-7JO-A01-JO1-4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E61667" w:rsidRDefault="002601CE" w:rsidP="00E61667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E61667">
              <w:rPr>
                <w:sz w:val="20"/>
                <w:szCs w:val="20"/>
                <w:lang w:val="nb-NO"/>
              </w:rPr>
              <w:t xml:space="preserve">II, II, IV, 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9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Komunikacja interpersonalna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Intrpersonal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communication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15.9-3PEM-D20-KI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CC39D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Kultura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08.3-1HIH-D38-KH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CC39D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Kultura materialna i dziedzictwo przemysłowe w Małopolsce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material culture and industrial heritage in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Małopolska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03.6-1H-D18-KMDP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Media w świecie współczesnym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Media in </w:t>
            </w:r>
            <w:proofErr w:type="spellStart"/>
            <w:r w:rsidRPr="00FF619D">
              <w:rPr>
                <w:sz w:val="20"/>
                <w:szCs w:val="20"/>
              </w:rPr>
              <w:t>contemporary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15.9-1HIBID-A5-MSW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Metodologia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Methodology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08.3-1H-B03-MH1-2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Metodologia badań regionalnych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Methology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regional</w:t>
            </w:r>
            <w:proofErr w:type="spellEnd"/>
            <w:r w:rsidRPr="00FF619D">
              <w:rPr>
                <w:sz w:val="20"/>
                <w:szCs w:val="20"/>
              </w:rPr>
              <w:t xml:space="preserve"> studiem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08.9-1HIH-D14-MBR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Metodologia historii z historiografią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Methodology</w:t>
            </w:r>
            <w:proofErr w:type="spellEnd"/>
            <w:r w:rsidRPr="00FF619D">
              <w:rPr>
                <w:sz w:val="20"/>
                <w:szCs w:val="20"/>
              </w:rPr>
              <w:t xml:space="preserve"> and </w:t>
            </w:r>
            <w:proofErr w:type="spellStart"/>
            <w:r w:rsidRPr="00FF619D">
              <w:rPr>
                <w:sz w:val="20"/>
                <w:szCs w:val="20"/>
              </w:rPr>
              <w:t>historiography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08.3-1H-B03-MH1-2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Mniejszości narodowe, etniczne i wyznaniowe w Małopolsce do końca XVIII wieku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F619D">
              <w:rPr>
                <w:sz w:val="20"/>
                <w:szCs w:val="20"/>
                <w:lang w:val="en-US"/>
              </w:rPr>
              <w:t>National,ethnic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and religious minorities in Little Poland by the end of the XVIII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08.3-1HIH-D26-MEW1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Mniejszości narodowe, etniczne i wyznaniowe w Małopolsce w XIX-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F619D">
              <w:rPr>
                <w:sz w:val="20"/>
                <w:szCs w:val="20"/>
                <w:lang w:val="en-US"/>
              </w:rPr>
              <w:t>National,ethnic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and religious minorities in Little Poland in  the XIX- XX  centuries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08.3-1HIH-D27-MEW2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Multimedialne środki nauczania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Multimedial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means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Muzealnictwo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Museum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15.6-1HIH-D17-MUZ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Nauka o państwie i prawie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Government</w:t>
            </w:r>
            <w:proofErr w:type="spellEnd"/>
            <w:r w:rsidRPr="00FF619D">
              <w:rPr>
                <w:sz w:val="20"/>
                <w:szCs w:val="20"/>
              </w:rPr>
              <w:t xml:space="preserve"> and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Nauki pomocnicze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Historical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auxiliary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disciplinesand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methology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08.3-1HIH-B02-NPH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C628A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Ochrona własności intelektualnej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Intellectual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Property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10.9-4EANP-A04-OWI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C628A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Organizacje międzynarodowe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Orgnisations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Pedagogika ogólna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General </w:t>
            </w:r>
            <w:proofErr w:type="spellStart"/>
            <w:r w:rsidRPr="00FF619D">
              <w:rPr>
                <w:sz w:val="20"/>
                <w:szCs w:val="20"/>
              </w:rPr>
              <w:t>Pedagogy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05.7-3PES-D17-PDO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Pedagogika opiekuńczo-wychowawcza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Pedagogy of Care and Upbringing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05.7-3PES-D33-PGOW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Pedagogika społeczna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Social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Pedagogy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05.7-3PES-D23-PSP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33E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Podstawy diagnozy i profilaktyki </w:t>
            </w:r>
            <w:proofErr w:type="spellStart"/>
            <w:r w:rsidRPr="00FF619D">
              <w:rPr>
                <w:sz w:val="20"/>
                <w:szCs w:val="20"/>
              </w:rPr>
              <w:t>psychologiczno</w:t>
            </w:r>
            <w:proofErr w:type="spellEnd"/>
            <w:r w:rsidRPr="00FF619D">
              <w:rPr>
                <w:sz w:val="20"/>
                <w:szCs w:val="20"/>
              </w:rPr>
              <w:t xml:space="preserve"> - pedagogicznej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Pedagogical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diagnosis</w:t>
            </w:r>
            <w:proofErr w:type="spellEnd"/>
            <w:r w:rsidRPr="00FF61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05.8-3PES-D30-PDPP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Podstawy dydaktyki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Bases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Didactics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05.8-3PES-D35-PDYD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Podstawy pedagogiki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Bases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Pedagogy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05.7-3PES-D29-PPG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Podstawy prawne ochrony dóbr kultury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legal bases of protection the goods of the culture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10.9-1HIH-D11-PPDK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Podstawy psychologii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Introduction</w:t>
            </w:r>
            <w:proofErr w:type="spellEnd"/>
            <w:r w:rsidRPr="00FF619D">
              <w:rPr>
                <w:sz w:val="20"/>
                <w:szCs w:val="20"/>
              </w:rPr>
              <w:t xml:space="preserve"> to </w:t>
            </w:r>
            <w:proofErr w:type="spellStart"/>
            <w:r w:rsidRPr="00FF619D">
              <w:rPr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14.4-3PES-D28-PPS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Podstawy socjologii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Basics of </w:t>
            </w:r>
            <w:proofErr w:type="spellStart"/>
            <w:r w:rsidRPr="00FF619D">
              <w:rPr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14.4-3PES-D28-PPS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Poradnictwo edukacyjno-zawodowe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Vocational</w:t>
            </w:r>
            <w:proofErr w:type="spellEnd"/>
            <w:r w:rsidRPr="00FF619D">
              <w:rPr>
                <w:sz w:val="20"/>
                <w:szCs w:val="20"/>
              </w:rPr>
              <w:t xml:space="preserve"> and </w:t>
            </w:r>
            <w:proofErr w:type="spellStart"/>
            <w:r w:rsidRPr="00FF619D">
              <w:rPr>
                <w:sz w:val="20"/>
                <w:szCs w:val="20"/>
              </w:rPr>
              <w:t>Educational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Guidance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Prahistoria ziem polskich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pr</w:t>
            </w:r>
            <w:r w:rsidR="003A3667">
              <w:rPr>
                <w:sz w:val="20"/>
                <w:szCs w:val="20"/>
                <w:lang w:val="en-US"/>
              </w:rPr>
              <w:t>a</w:t>
            </w:r>
            <w:r w:rsidRPr="00FF619D">
              <w:rPr>
                <w:sz w:val="20"/>
                <w:szCs w:val="20"/>
                <w:lang w:val="en-US"/>
              </w:rPr>
              <w:t>history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of Polish Lands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08.3-1HIH-B04-PZP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905B7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Praktyka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Practical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5.9-3PES-D34-PZ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905B7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Praktyka pedagogiczna ciągła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Practical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placement</w:t>
            </w:r>
            <w:proofErr w:type="spellEnd"/>
            <w:r w:rsidRPr="00FF619D">
              <w:rPr>
                <w:sz w:val="20"/>
                <w:szCs w:val="20"/>
              </w:rPr>
              <w:t xml:space="preserve"> from </w:t>
            </w: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05.9-1HIH-D43-PPC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D34A6B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Praktyka pedagogiczna ciągła III i IV etap edukacyjny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Practical placement (III- IV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05.1-IHIH-D29-PPC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D34A6B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Praktyka pedagogiczna śródroczna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Practical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placement</w:t>
            </w:r>
            <w:proofErr w:type="spellEnd"/>
            <w:r w:rsidRPr="00FF619D">
              <w:rPr>
                <w:sz w:val="20"/>
                <w:szCs w:val="20"/>
              </w:rPr>
              <w:t xml:space="preserve"> from </w:t>
            </w:r>
            <w:proofErr w:type="spellStart"/>
            <w:r w:rsidRPr="00FF619D">
              <w:rPr>
                <w:sz w:val="20"/>
                <w:szCs w:val="20"/>
              </w:rPr>
              <w:t>history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05.9-1HIH-D37-PPSR1-3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IV, 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Praktyka pedagogiczna śródroczna III i IV etap edukacyjny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Practical placement (III- IV stage of the education)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05.1-1HIH-D28-PPS1,2,3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II, III, IV,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Praktyka zawodowa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Profesional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5.5-1HIH-D44-PZ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Prawa człowieka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Human </w:t>
            </w:r>
            <w:proofErr w:type="spellStart"/>
            <w:r w:rsidRPr="00FF619D">
              <w:rPr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Prawo oświatowe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Education</w:t>
            </w:r>
            <w:proofErr w:type="spellEnd"/>
            <w:r w:rsidRPr="00FF619D">
              <w:rPr>
                <w:sz w:val="20"/>
                <w:szCs w:val="20"/>
              </w:rPr>
              <w:t xml:space="preserve">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10.9-1HIH-D42-POSW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5B7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Problemy współczesnego świata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Problems</w:t>
            </w:r>
            <w:proofErr w:type="spellEnd"/>
            <w:r w:rsidRPr="00FF619D">
              <w:rPr>
                <w:sz w:val="20"/>
                <w:szCs w:val="20"/>
              </w:rPr>
              <w:t xml:space="preserve"> of modern </w:t>
            </w:r>
            <w:proofErr w:type="spellStart"/>
            <w:r w:rsidRPr="00FF619D">
              <w:rPr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14.1-1HIH-F17-PWSW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Projekt edukacyjny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Educational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Proseminarium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Introductory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08.3-1HIH-E01-PS1-2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Przedsiębiorczość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Enterprise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04.9-4EAE-A05-PSB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Przysposobienie biblioteczne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Library coaching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15.4-1HIBID-408-PB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Psychologia ogólna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General </w:t>
            </w:r>
            <w:proofErr w:type="spellStart"/>
            <w:r w:rsidRPr="00FF619D">
              <w:rPr>
                <w:sz w:val="20"/>
                <w:szCs w:val="20"/>
              </w:rPr>
              <w:t>psychology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14.4-3PES-D16-PSO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 xml:space="preserve">Psychologia rozwojowa i społeczna (III i IV etap edukacyjny)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Developmental and social psychology (III - IV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etap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edukacyjny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14.4-3PES-D22-PRS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Psychologia rozwojowa i społeczna (II etap edukacyjny)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Developmental and social psychology (II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etap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edukacyjny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14.4-3PES-D32-PRS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Rejestracja zabytków i opracowanie dokumentacji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Registration of historic monuments and preparation of documentation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15.6-1HIH-D12-RZOD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5B7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Samorząd i polityka lokalna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Self- government and local policy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14.1-1HIH-F14-SIPL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Seminarium dyplomowe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BA </w:t>
            </w:r>
            <w:proofErr w:type="spellStart"/>
            <w:r w:rsidRPr="00FF619D">
              <w:rPr>
                <w:sz w:val="20"/>
                <w:szCs w:val="20"/>
              </w:rPr>
              <w:t>Diploma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Seminar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V, VI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8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Seminarium magisterskie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MA </w:t>
            </w:r>
            <w:proofErr w:type="spellStart"/>
            <w:r w:rsidRPr="00FF619D">
              <w:rPr>
                <w:sz w:val="20"/>
                <w:szCs w:val="20"/>
              </w:rPr>
              <w:t>Graduate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08.3-1HIH-E01-SM1-4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I, II, III, IV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16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Socjologia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 14.2-1HIH-F18-SOC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Społeczeństwo obywatelskie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Civil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14.1-1HIH-F16-SOB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Statystyka i demografia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Statistician</w:t>
            </w:r>
            <w:proofErr w:type="spellEnd"/>
            <w:r w:rsidRPr="00FF619D">
              <w:rPr>
                <w:sz w:val="20"/>
                <w:szCs w:val="20"/>
              </w:rPr>
              <w:t xml:space="preserve"> and </w:t>
            </w:r>
            <w:proofErr w:type="spellStart"/>
            <w:r w:rsidRPr="00FF619D">
              <w:rPr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Statystyka i demografia historyczna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Statistician</w:t>
            </w:r>
            <w:proofErr w:type="spellEnd"/>
            <w:r w:rsidRPr="00FF619D">
              <w:rPr>
                <w:sz w:val="20"/>
                <w:szCs w:val="20"/>
              </w:rPr>
              <w:t xml:space="preserve"> and </w:t>
            </w:r>
            <w:proofErr w:type="spellStart"/>
            <w:r w:rsidRPr="00FF619D">
              <w:rPr>
                <w:sz w:val="20"/>
                <w:szCs w:val="20"/>
              </w:rPr>
              <w:t>historic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Systemy polityczne i partyjne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Political</w:t>
            </w:r>
            <w:proofErr w:type="spellEnd"/>
            <w:r w:rsidRPr="00FF619D">
              <w:rPr>
                <w:sz w:val="20"/>
                <w:szCs w:val="20"/>
              </w:rPr>
              <w:t xml:space="preserve"> and </w:t>
            </w:r>
            <w:proofErr w:type="spellStart"/>
            <w:r w:rsidRPr="00FF619D">
              <w:rPr>
                <w:sz w:val="20"/>
                <w:szCs w:val="20"/>
              </w:rPr>
              <w:t>parties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14.1-1HIH-F13-SPIP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Szkolna edukacja lokalna i regionalna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Regional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05.9-1HIH-D41-ELR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pierwszej połowie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art of war during the first half of 20th century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08.3-1HIH-F19-NTMW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starożytności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art of war in the Ancient World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08.3-1HIH-F08-SWS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F24BD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średniowieczu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The art of war in the Middle Ages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08.3- 1HIH-F09-SWSR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260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5FF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art of war in XIX</w:t>
            </w:r>
            <w:r w:rsidR="003A3667">
              <w:rPr>
                <w:sz w:val="20"/>
                <w:szCs w:val="20"/>
                <w:lang w:val="en-US"/>
              </w:rPr>
              <w:t xml:space="preserve"> C</w:t>
            </w:r>
            <w:r w:rsidRPr="00FF619D">
              <w:rPr>
                <w:sz w:val="20"/>
                <w:szCs w:val="20"/>
                <w:lang w:val="en-US"/>
              </w:rPr>
              <w:t>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08.3- 1HIH-F11-SWXIX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D3996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Sztuka wojenna w XVI-XVIII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The art of war in the XVI-XVIII Centuries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08.3- 1HIH-F10-SWN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D3996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Technologia informacyjna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Information Technology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11.3-1HIH-A03-TI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D3996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C15BC4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Technologia informacyjna w dydaktyce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Information technology in teaching history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Teoria gospodarki narodowej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Theory</w:t>
            </w:r>
            <w:proofErr w:type="spellEnd"/>
            <w:r w:rsidRPr="00FF619D">
              <w:rPr>
                <w:sz w:val="20"/>
                <w:szCs w:val="20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</w:rPr>
              <w:t>national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Translatorium</w:t>
            </w:r>
            <w:proofErr w:type="spellEnd"/>
            <w:r w:rsidRPr="00FF619D">
              <w:rPr>
                <w:sz w:val="20"/>
                <w:szCs w:val="20"/>
              </w:rPr>
              <w:t xml:space="preserve"> z języka łacińskiego lub nowożytnego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Latin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translation</w:t>
            </w:r>
            <w:proofErr w:type="spellEnd"/>
            <w:r w:rsidRPr="00FF619D">
              <w:rPr>
                <w:sz w:val="20"/>
                <w:szCs w:val="20"/>
              </w:rPr>
              <w:t xml:space="preserve">, </w:t>
            </w:r>
            <w:proofErr w:type="spellStart"/>
            <w:r w:rsidRPr="00FF619D">
              <w:rPr>
                <w:sz w:val="20"/>
                <w:szCs w:val="20"/>
              </w:rPr>
              <w:t>translation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09.4-1HIH-B02-TJ1-2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II, III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4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Treści ideowe w sztuce Małopolski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Ideological contents in art of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Małopolska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03.6-1HIH-D19-TIM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VI semestr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Urbanistyka i architektura </w:t>
            </w:r>
            <w:r w:rsidRPr="00FF619D">
              <w:rPr>
                <w:sz w:val="20"/>
                <w:szCs w:val="20"/>
              </w:rPr>
              <w:lastRenderedPageBreak/>
              <w:t xml:space="preserve">Małopolski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lastRenderedPageBreak/>
              <w:t xml:space="preserve">Architecture and town planning in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Malopolska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03.6-1HIH-D16-UAM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IV semestr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lastRenderedPageBreak/>
              <w:t>Vademecum studiów historycznych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Vademecum of </w:t>
            </w:r>
            <w:proofErr w:type="spellStart"/>
            <w:r w:rsidRPr="00FF619D">
              <w:rPr>
                <w:sz w:val="20"/>
                <w:szCs w:val="20"/>
              </w:rPr>
              <w:t>historical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08.3- 1H-B03-VSH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15D82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Warsztat badawczy nauczyciela historii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F619D">
              <w:rPr>
                <w:sz w:val="20"/>
                <w:szCs w:val="20"/>
                <w:lang w:val="en-US"/>
              </w:rPr>
              <w:t>Methology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Reserach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Work </w:t>
            </w:r>
            <w:r w:rsidR="003A3667">
              <w:rPr>
                <w:sz w:val="20"/>
                <w:szCs w:val="20"/>
                <w:lang w:val="en-US"/>
              </w:rPr>
              <w:t>f</w:t>
            </w:r>
            <w:r w:rsidRPr="00FF619D">
              <w:rPr>
                <w:sz w:val="20"/>
                <w:szCs w:val="20"/>
                <w:lang w:val="en-US"/>
              </w:rPr>
              <w:t>or</w:t>
            </w:r>
            <w:r w:rsidR="003A3667">
              <w:rPr>
                <w:sz w:val="20"/>
                <w:szCs w:val="20"/>
                <w:lang w:val="en-US"/>
              </w:rPr>
              <w:t xml:space="preserve"> </w:t>
            </w:r>
            <w:r w:rsidRPr="00FF619D">
              <w:rPr>
                <w:sz w:val="20"/>
                <w:szCs w:val="20"/>
                <w:lang w:val="en-US"/>
              </w:rPr>
              <w:t xml:space="preserve">a History Teacher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05.9-1HIH-D40-WBNH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E15D82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Warsztat naukowy historyka (wybrana epoka)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Advanced rudiments of historical research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08.3-1HIH-E02-WNH1-4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I, II, III, IV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8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Warsztaty źródłowe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Work</w:t>
            </w:r>
            <w:proofErr w:type="spellEnd"/>
            <w:r w:rsidRPr="00FF619D">
              <w:rPr>
                <w:sz w:val="20"/>
                <w:szCs w:val="20"/>
              </w:rPr>
              <w:t xml:space="preserve"> on </w:t>
            </w:r>
            <w:proofErr w:type="spellStart"/>
            <w:r w:rsidRPr="00FF619D">
              <w:rPr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Wprowadzenie do </w:t>
            </w:r>
            <w:proofErr w:type="spellStart"/>
            <w:r w:rsidRPr="00FF619D">
              <w:rPr>
                <w:sz w:val="20"/>
                <w:szCs w:val="20"/>
              </w:rPr>
              <w:t>medioznawstwa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Intruduction</w:t>
            </w:r>
            <w:proofErr w:type="spellEnd"/>
            <w:r w:rsidRPr="00FF619D">
              <w:rPr>
                <w:sz w:val="20"/>
                <w:szCs w:val="20"/>
              </w:rPr>
              <w:t xml:space="preserve"> to media </w:t>
            </w:r>
            <w:proofErr w:type="spellStart"/>
            <w:r w:rsidRPr="00FF619D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15.0-1HIBID—A10-WDM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A00BEE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Współczesna sztuka wojenna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Contemporarary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military</w:t>
            </w:r>
            <w:proofErr w:type="spellEnd"/>
            <w:r w:rsidRPr="00FF619D">
              <w:rPr>
                <w:sz w:val="20"/>
                <w:szCs w:val="20"/>
              </w:rPr>
              <w:t xml:space="preserve"> art.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14.9-1HIH-F14-SWW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A00BEE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Współczesne instytucje ochrony dziedzictwa i zarządzania dobrami kultury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Contemporary institutions heritage protection and management of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cultur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 xml:space="preserve"> goods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04.9-1HIH-D15-ZDK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A00BEE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Współczesne konflikty zbrojne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Contemporarary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armed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conflicts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14.9-1HIH-F13-WKW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15D82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Wychowanie fizyczne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619D">
              <w:rPr>
                <w:sz w:val="20"/>
                <w:szCs w:val="20"/>
              </w:rPr>
              <w:t>Physical</w:t>
            </w:r>
            <w:proofErr w:type="spellEnd"/>
            <w:r w:rsidRPr="00FF619D">
              <w:rPr>
                <w:sz w:val="20"/>
                <w:szCs w:val="20"/>
              </w:rPr>
              <w:t xml:space="preserve"> </w:t>
            </w:r>
            <w:proofErr w:type="spellStart"/>
            <w:r w:rsidRPr="00FF619D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16.1-9WF-A02-WF1,2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II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C15BC4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informacji w</w:t>
            </w:r>
            <w:r w:rsidR="002601CE" w:rsidRPr="00FF619D">
              <w:rPr>
                <w:sz w:val="20"/>
                <w:szCs w:val="20"/>
              </w:rPr>
              <w:t xml:space="preserve"> naukach społecznych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Sources of information in media studies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dobie nowożytnej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>Everyday Life in modern times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08.3- 1HIH-F03-ZCN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8D22D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II połowie XX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the post War World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08.3- 1HIH-F06-ZCXX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8D22DF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latach 1918-1945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3A3667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Life in</w:t>
            </w:r>
            <w:r w:rsidR="002601CE" w:rsidRPr="00FF619D">
              <w:rPr>
                <w:sz w:val="20"/>
                <w:szCs w:val="20"/>
              </w:rPr>
              <w:t xml:space="preserve"> the 1918-1945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08.3- 1HIH-F05-ZCMW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proofErr w:type="spellStart"/>
            <w:r w:rsidRPr="00A00BEE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PRL-u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the Polish People's Republic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08.3- 1HIH-F07-ZCPRL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proofErr w:type="spellStart"/>
            <w:r w:rsidRPr="00A00BEE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2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starożytności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</w:t>
            </w:r>
            <w:proofErr w:type="spellStart"/>
            <w:r w:rsidRPr="00FF619D">
              <w:rPr>
                <w:sz w:val="20"/>
                <w:szCs w:val="20"/>
                <w:lang w:val="en-US"/>
              </w:rPr>
              <w:t>Graeco</w:t>
            </w:r>
            <w:proofErr w:type="spellEnd"/>
            <w:r w:rsidRPr="00FF619D">
              <w:rPr>
                <w:sz w:val="20"/>
                <w:szCs w:val="20"/>
                <w:lang w:val="en-US"/>
              </w:rPr>
              <w:t>-Roman Antiquity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08.3-1HIH-F01-ZCS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15D82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średniowieczu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Daily Life </w:t>
            </w:r>
            <w:r w:rsidR="003A3667">
              <w:rPr>
                <w:sz w:val="20"/>
                <w:szCs w:val="20"/>
                <w:lang w:val="en-US"/>
              </w:rPr>
              <w:t>i</w:t>
            </w:r>
            <w:r w:rsidRPr="00FF619D">
              <w:rPr>
                <w:sz w:val="20"/>
                <w:szCs w:val="20"/>
                <w:lang w:val="en-US"/>
              </w:rPr>
              <w:t xml:space="preserve">n the Middle Ages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08.3-1HIH-F02-ZCSR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 w:rsidP="002601CE">
            <w:proofErr w:type="spellStart"/>
            <w:r w:rsidRPr="00A00BEE"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Życie codzienne w XIX wieku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619D">
              <w:rPr>
                <w:sz w:val="20"/>
                <w:szCs w:val="20"/>
                <w:lang w:val="en-US"/>
              </w:rPr>
              <w:t xml:space="preserve">Everyday Life in XIX age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08.3-1HIH-FF04-ZCXIX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15D82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2601CE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FF619D">
              <w:rPr>
                <w:sz w:val="20"/>
                <w:szCs w:val="20"/>
              </w:rPr>
              <w:t>3 ECTS</w:t>
            </w:r>
          </w:p>
        </w:tc>
      </w:tr>
    </w:tbl>
    <w:p w:rsidR="00E61667" w:rsidRDefault="00E61667" w:rsidP="00E61667">
      <w:pPr>
        <w:rPr>
          <w:lang w:val="en-US"/>
        </w:rPr>
      </w:pPr>
    </w:p>
    <w:p w:rsidR="00C20FEE" w:rsidRPr="00E61667" w:rsidRDefault="00C20FEE" w:rsidP="002B2D2A">
      <w:pPr>
        <w:rPr>
          <w:b/>
          <w:sz w:val="20"/>
          <w:szCs w:val="20"/>
          <w:lang w:val="en-US"/>
        </w:rPr>
      </w:pPr>
    </w:p>
    <w:sectPr w:rsidR="00C20FEE" w:rsidRPr="00E61667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50" w:rsidRDefault="00D76E50" w:rsidP="001B2147">
      <w:pPr>
        <w:spacing w:after="0" w:line="240" w:lineRule="auto"/>
      </w:pPr>
      <w:r>
        <w:separator/>
      </w:r>
    </w:p>
  </w:endnote>
  <w:endnote w:type="continuationSeparator" w:id="0">
    <w:p w:rsidR="00D76E50" w:rsidRDefault="00D76E50" w:rsidP="001B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F" w:rsidRDefault="00DF37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16A0">
      <w:rPr>
        <w:noProof/>
      </w:rPr>
      <w:t>1</w:t>
    </w:r>
    <w:r>
      <w:rPr>
        <w:noProof/>
      </w:rPr>
      <w:fldChar w:fldCharType="end"/>
    </w:r>
  </w:p>
  <w:p w:rsidR="00DF37CF" w:rsidRDefault="00DF3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50" w:rsidRDefault="00D76E50" w:rsidP="001B2147">
      <w:pPr>
        <w:spacing w:after="0" w:line="240" w:lineRule="auto"/>
      </w:pPr>
      <w:r>
        <w:separator/>
      </w:r>
    </w:p>
  </w:footnote>
  <w:footnote w:type="continuationSeparator" w:id="0">
    <w:p w:rsidR="00D76E50" w:rsidRDefault="00D76E50" w:rsidP="001B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E92"/>
    <w:multiLevelType w:val="hybridMultilevel"/>
    <w:tmpl w:val="FCFE2D84"/>
    <w:lvl w:ilvl="0" w:tplc="33024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A"/>
    <w:rsid w:val="00016132"/>
    <w:rsid w:val="00050B03"/>
    <w:rsid w:val="000B4284"/>
    <w:rsid w:val="0010292E"/>
    <w:rsid w:val="001321A2"/>
    <w:rsid w:val="001B2147"/>
    <w:rsid w:val="001D3018"/>
    <w:rsid w:val="00200651"/>
    <w:rsid w:val="0025434E"/>
    <w:rsid w:val="002601CE"/>
    <w:rsid w:val="002B2D2A"/>
    <w:rsid w:val="003A13AF"/>
    <w:rsid w:val="003A3667"/>
    <w:rsid w:val="003B3731"/>
    <w:rsid w:val="00564D4E"/>
    <w:rsid w:val="005D2DEF"/>
    <w:rsid w:val="00680A8D"/>
    <w:rsid w:val="0085012A"/>
    <w:rsid w:val="008572E1"/>
    <w:rsid w:val="00862D57"/>
    <w:rsid w:val="008A6474"/>
    <w:rsid w:val="008B6E86"/>
    <w:rsid w:val="008D4674"/>
    <w:rsid w:val="008F0854"/>
    <w:rsid w:val="00997B73"/>
    <w:rsid w:val="00AD3CC2"/>
    <w:rsid w:val="00B86172"/>
    <w:rsid w:val="00C04AE3"/>
    <w:rsid w:val="00C15BC4"/>
    <w:rsid w:val="00C20FEE"/>
    <w:rsid w:val="00C3291A"/>
    <w:rsid w:val="00D31B64"/>
    <w:rsid w:val="00D76E50"/>
    <w:rsid w:val="00DF37CF"/>
    <w:rsid w:val="00E316A0"/>
    <w:rsid w:val="00E61667"/>
    <w:rsid w:val="00EE5542"/>
    <w:rsid w:val="00EF79AC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Historii</vt:lpstr>
    </vt:vector>
  </TitlesOfParts>
  <Company>Hewlett-Packard Company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creator>Marzenka</dc:creator>
  <cp:lastModifiedBy>Admin</cp:lastModifiedBy>
  <cp:revision>4</cp:revision>
  <cp:lastPrinted>2018-01-11T12:47:00Z</cp:lastPrinted>
  <dcterms:created xsi:type="dcterms:W3CDTF">2018-01-11T12:49:00Z</dcterms:created>
  <dcterms:modified xsi:type="dcterms:W3CDTF">2018-01-11T12:50:00Z</dcterms:modified>
</cp:coreProperties>
</file>