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3876"/>
        <w:gridCol w:w="1820"/>
        <w:gridCol w:w="1843"/>
      </w:tblGrid>
      <w:tr w:rsidR="00A940F7" w:rsidRPr="00172F00">
        <w:tc>
          <w:tcPr>
            <w:tcW w:w="1812" w:type="dxa"/>
            <w:shd w:val="clear" w:color="auto" w:fill="E7E6E6"/>
          </w:tcPr>
          <w:p w:rsidR="00A940F7" w:rsidRPr="00172F00" w:rsidRDefault="00A940F7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>Course code</w:t>
            </w:r>
          </w:p>
        </w:tc>
        <w:tc>
          <w:tcPr>
            <w:tcW w:w="3876" w:type="dxa"/>
            <w:shd w:val="clear" w:color="auto" w:fill="E7E6E6"/>
          </w:tcPr>
          <w:p w:rsidR="00A940F7" w:rsidRPr="00172F00" w:rsidRDefault="00A940F7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>Course name</w:t>
            </w:r>
          </w:p>
        </w:tc>
        <w:tc>
          <w:tcPr>
            <w:tcW w:w="1820" w:type="dxa"/>
            <w:shd w:val="clear" w:color="auto" w:fill="E7E6E6"/>
          </w:tcPr>
          <w:p w:rsidR="00A940F7" w:rsidRPr="00172F00" w:rsidRDefault="00A940F7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>ECTS credits</w:t>
            </w:r>
          </w:p>
        </w:tc>
        <w:tc>
          <w:tcPr>
            <w:tcW w:w="1843" w:type="dxa"/>
            <w:shd w:val="clear" w:color="auto" w:fill="E7E6E6"/>
          </w:tcPr>
          <w:p w:rsidR="00A940F7" w:rsidRPr="00172F00" w:rsidRDefault="00A940F7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 xml:space="preserve">Semester 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t>Information Technology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t>Fundamentals of Geotourism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Pr="00172F00" w:rsidRDefault="00A940F7" w:rsidP="00E3367F">
            <w:pPr>
              <w:spacing w:after="0" w:line="360" w:lineRule="auto"/>
            </w:pPr>
            <w:r>
              <w:t>Qualified Tourism - Winter Camp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Pr="00E3367F" w:rsidRDefault="00A940F7" w:rsidP="00E3367F">
            <w:pPr>
              <w:spacing w:after="0" w:line="360" w:lineRule="auto"/>
              <w:rPr>
                <w:lang w:val="en-US"/>
              </w:rPr>
            </w:pPr>
            <w:r w:rsidRPr="00E3367F">
              <w:rPr>
                <w:lang w:val="en-US"/>
              </w:rPr>
              <w:t>Cartography in Tourism and Recreation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t>Mapping Tourism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t>Geotourism and Ecotourism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Default="00A940F7" w:rsidP="00E3367F">
            <w:pPr>
              <w:spacing w:after="0" w:line="360" w:lineRule="auto"/>
            </w:pPr>
            <w:r>
              <w:t>Sailing Summer Camp</w:t>
            </w:r>
          </w:p>
        </w:tc>
        <w:tc>
          <w:tcPr>
            <w:tcW w:w="1820" w:type="dxa"/>
          </w:tcPr>
          <w:p w:rsidR="00A940F7" w:rsidRPr="00172F00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A940F7" w:rsidRPr="00172F00" w:rsidRDefault="00A940F7" w:rsidP="00CA1E6D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  <w:tr w:rsidR="00A940F7" w:rsidRPr="00172F00">
        <w:tc>
          <w:tcPr>
            <w:tcW w:w="1812" w:type="dxa"/>
          </w:tcPr>
          <w:p w:rsidR="00A940F7" w:rsidRPr="00172F00" w:rsidRDefault="00A940F7" w:rsidP="00E3367F">
            <w:pPr>
              <w:spacing w:after="0" w:line="360" w:lineRule="auto"/>
            </w:pPr>
          </w:p>
        </w:tc>
        <w:tc>
          <w:tcPr>
            <w:tcW w:w="3876" w:type="dxa"/>
          </w:tcPr>
          <w:p w:rsidR="00A940F7" w:rsidRDefault="00A940F7" w:rsidP="00E3367F">
            <w:pPr>
              <w:spacing w:after="0" w:line="360" w:lineRule="auto"/>
            </w:pPr>
            <w:r>
              <w:t>Tourist Attractions in Poland</w:t>
            </w:r>
          </w:p>
        </w:tc>
        <w:tc>
          <w:tcPr>
            <w:tcW w:w="1820" w:type="dxa"/>
          </w:tcPr>
          <w:p w:rsidR="00A940F7" w:rsidRDefault="00A940F7" w:rsidP="00E3367F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A940F7" w:rsidRPr="00172F00" w:rsidRDefault="00A940F7" w:rsidP="00CA1E6D">
            <w:pPr>
              <w:spacing w:after="0" w:line="36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</w:tbl>
    <w:p w:rsidR="00A940F7" w:rsidRDefault="00A940F7">
      <w:pPr>
        <w:rPr>
          <w:lang w:val="en-US"/>
        </w:rPr>
      </w:pPr>
    </w:p>
    <w:p w:rsidR="00A940F7" w:rsidRPr="00141CFF" w:rsidRDefault="00A940F7" w:rsidP="00141CFF">
      <w:pPr>
        <w:rPr>
          <w:lang w:val="en-US"/>
        </w:rPr>
      </w:pPr>
      <w:r w:rsidRPr="00141CFF">
        <w:rPr>
          <w:lang w:val="en-US"/>
        </w:rPr>
        <w:t>*</w:t>
      </w:r>
      <w:r w:rsidRPr="001D0557">
        <w:rPr>
          <w:lang w:val="en-US"/>
        </w:rPr>
        <w:t xml:space="preserve">the other courses must be consulted </w:t>
      </w:r>
      <w:r>
        <w:rPr>
          <w:lang w:val="en-US"/>
        </w:rPr>
        <w:t xml:space="preserve">individually; </w:t>
      </w:r>
      <w:r w:rsidRPr="00141CFF">
        <w:rPr>
          <w:lang w:val="en-US"/>
        </w:rPr>
        <w:t xml:space="preserve">incoming student can also choose courses from </w:t>
      </w:r>
      <w:r>
        <w:rPr>
          <w:lang w:val="en-US"/>
        </w:rPr>
        <w:t xml:space="preserve">  </w:t>
      </w:r>
      <w:r>
        <w:rPr>
          <w:lang w:val="en-US"/>
        </w:rPr>
        <w:br/>
        <w:t xml:space="preserve">   </w:t>
      </w:r>
      <w:r w:rsidRPr="00141CFF">
        <w:rPr>
          <w:lang w:val="en-US"/>
        </w:rPr>
        <w:t xml:space="preserve">the </w:t>
      </w:r>
      <w:r>
        <w:rPr>
          <w:lang w:val="en-US"/>
        </w:rPr>
        <w:t>list</w:t>
      </w:r>
      <w:r w:rsidRPr="00141CFF">
        <w:rPr>
          <w:lang w:val="en-US"/>
        </w:rPr>
        <w:t xml:space="preserve"> of environmental protection</w:t>
      </w:r>
      <w:bookmarkStart w:id="0" w:name="_GoBack"/>
      <w:bookmarkEnd w:id="0"/>
      <w:r>
        <w:rPr>
          <w:lang w:val="en-US"/>
        </w:rPr>
        <w:t xml:space="preserve"> and geography</w:t>
      </w:r>
    </w:p>
    <w:p w:rsidR="00A940F7" w:rsidRPr="00CF2D94" w:rsidRDefault="00A940F7">
      <w:pPr>
        <w:rPr>
          <w:lang w:val="en-US"/>
        </w:rPr>
      </w:pPr>
    </w:p>
    <w:sectPr w:rsidR="00A940F7" w:rsidRPr="00CF2D94" w:rsidSect="004E6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F7" w:rsidRDefault="00A940F7" w:rsidP="00141CFF">
      <w:pPr>
        <w:spacing w:after="0" w:line="240" w:lineRule="auto"/>
      </w:pPr>
      <w:r>
        <w:separator/>
      </w:r>
    </w:p>
  </w:endnote>
  <w:endnote w:type="continuationSeparator" w:id="0">
    <w:p w:rsidR="00A940F7" w:rsidRDefault="00A940F7" w:rsidP="001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F7" w:rsidRDefault="00A940F7" w:rsidP="00141CFF">
      <w:pPr>
        <w:spacing w:after="0" w:line="240" w:lineRule="auto"/>
      </w:pPr>
      <w:r>
        <w:separator/>
      </w:r>
    </w:p>
  </w:footnote>
  <w:footnote w:type="continuationSeparator" w:id="0">
    <w:p w:rsidR="00A940F7" w:rsidRDefault="00A940F7" w:rsidP="001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F7" w:rsidRPr="00141CFF" w:rsidRDefault="00A940F7" w:rsidP="00141CFF">
    <w:pPr>
      <w:pStyle w:val="Header"/>
      <w:rPr>
        <w:b/>
        <w:bCs/>
        <w:sz w:val="26"/>
        <w:szCs w:val="26"/>
        <w:lang w:val="en-US"/>
      </w:rPr>
    </w:pPr>
    <w:r w:rsidRPr="00141CFF">
      <w:rPr>
        <w:b/>
        <w:bCs/>
        <w:sz w:val="26"/>
        <w:szCs w:val="26"/>
        <w:lang w:val="en-US"/>
      </w:rPr>
      <w:t>Jan Kochanowski University</w:t>
    </w:r>
  </w:p>
  <w:p w:rsidR="00A940F7" w:rsidRDefault="00A940F7" w:rsidP="00141CFF">
    <w:pPr>
      <w:pStyle w:val="Header"/>
      <w:rPr>
        <w:b/>
        <w:bCs/>
        <w:sz w:val="26"/>
        <w:szCs w:val="26"/>
        <w:lang w:val="en-US"/>
      </w:rPr>
    </w:pPr>
    <w:r w:rsidRPr="00141CFF">
      <w:rPr>
        <w:b/>
        <w:bCs/>
        <w:sz w:val="26"/>
        <w:szCs w:val="26"/>
        <w:lang w:val="en-US"/>
      </w:rPr>
      <w:t>Faculty of Mathematics and Natural Science</w:t>
    </w:r>
  </w:p>
  <w:p w:rsidR="00A940F7" w:rsidRPr="00141CFF" w:rsidRDefault="00A940F7" w:rsidP="00141CFF">
    <w:pPr>
      <w:pStyle w:val="Header"/>
      <w:rPr>
        <w:b/>
        <w:bCs/>
        <w:sz w:val="26"/>
        <w:szCs w:val="26"/>
        <w:lang w:val="en-US"/>
      </w:rPr>
    </w:pPr>
    <w:r>
      <w:rPr>
        <w:b/>
        <w:bCs/>
        <w:sz w:val="26"/>
        <w:szCs w:val="26"/>
        <w:lang w:val="en-US"/>
      </w:rPr>
      <w:t>Field of study: TOURISM AND RECREATION*</w:t>
    </w:r>
  </w:p>
  <w:p w:rsidR="00A940F7" w:rsidRPr="00141CFF" w:rsidRDefault="00A940F7">
    <w:pPr>
      <w:pStyle w:val="Header"/>
      <w:rPr>
        <w:lang w:val="en-US"/>
      </w:rPr>
    </w:pPr>
  </w:p>
  <w:p w:rsidR="00A940F7" w:rsidRPr="00141CFF" w:rsidRDefault="00A940F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C23"/>
    <w:multiLevelType w:val="hybridMultilevel"/>
    <w:tmpl w:val="6930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38"/>
    <w:rsid w:val="000D39E8"/>
    <w:rsid w:val="00141CFF"/>
    <w:rsid w:val="00172F00"/>
    <w:rsid w:val="001D0557"/>
    <w:rsid w:val="001E12AF"/>
    <w:rsid w:val="0023499A"/>
    <w:rsid w:val="002B5270"/>
    <w:rsid w:val="0033377E"/>
    <w:rsid w:val="003A20E7"/>
    <w:rsid w:val="004E6800"/>
    <w:rsid w:val="006C2E62"/>
    <w:rsid w:val="006E531F"/>
    <w:rsid w:val="009814D3"/>
    <w:rsid w:val="009E64D2"/>
    <w:rsid w:val="00A940F7"/>
    <w:rsid w:val="00AC74DE"/>
    <w:rsid w:val="00B420CC"/>
    <w:rsid w:val="00BA5502"/>
    <w:rsid w:val="00C7179E"/>
    <w:rsid w:val="00CA0738"/>
    <w:rsid w:val="00CA1E6D"/>
    <w:rsid w:val="00CF2D94"/>
    <w:rsid w:val="00D50F66"/>
    <w:rsid w:val="00DF1890"/>
    <w:rsid w:val="00E3367F"/>
    <w:rsid w:val="00F5279C"/>
    <w:rsid w:val="00F5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E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CFF"/>
  </w:style>
  <w:style w:type="paragraph" w:styleId="Footer">
    <w:name w:val="footer"/>
    <w:basedOn w:val="Normal"/>
    <w:link w:val="FooterChar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CFF"/>
  </w:style>
  <w:style w:type="paragraph" w:styleId="BalloonText">
    <w:name w:val="Balloon Text"/>
    <w:basedOn w:val="Normal"/>
    <w:link w:val="BalloonTextChar"/>
    <w:uiPriority w:val="99"/>
    <w:semiHidden/>
    <w:rsid w:val="001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0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subject/>
  <dc:creator>Chemia01</dc:creator>
  <cp:keywords/>
  <dc:description/>
  <cp:lastModifiedBy>UJK</cp:lastModifiedBy>
  <cp:revision>3</cp:revision>
  <dcterms:created xsi:type="dcterms:W3CDTF">2016-03-29T07:16:00Z</dcterms:created>
  <dcterms:modified xsi:type="dcterms:W3CDTF">2016-03-29T07:21:00Z</dcterms:modified>
</cp:coreProperties>
</file>