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Jan Kochanowski University in Kielce</w:t>
      </w:r>
    </w:p>
    <w:p w:rsidR="004D64F2" w:rsidRPr="002E1D94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Faculty of Mathematics and Natural Sciences</w:t>
      </w:r>
    </w:p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Fields of study: </w:t>
      </w:r>
      <w:r w:rsidR="00E439AD" w:rsidRPr="002E1D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pl-PL"/>
        </w:rPr>
        <w:t>Biotechnology</w:t>
      </w:r>
    </w:p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Institute coordinator: </w:t>
      </w:r>
      <w:proofErr w:type="spellStart"/>
      <w:r w:rsidR="00E439AD"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Dariusz</w:t>
      </w:r>
      <w:proofErr w:type="spellEnd"/>
      <w:r w:rsidR="008459D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 </w:t>
      </w:r>
      <w:proofErr w:type="spellStart"/>
      <w:r w:rsidR="008459D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Wideł</w:t>
      </w:r>
      <w:proofErr w:type="spellEnd"/>
      <w:r w:rsidR="00E439AD"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, PhD</w:t>
      </w:r>
    </w:p>
    <w:p w:rsidR="004D64F2" w:rsidRPr="00742AAA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</w:pPr>
      <w:proofErr w:type="spellStart"/>
      <w:r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e-mail</w:t>
      </w:r>
      <w:proofErr w:type="spellEnd"/>
      <w:r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 xml:space="preserve">: </w:t>
      </w:r>
      <w:r w:rsidR="00E439AD"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dariusz.widel</w:t>
      </w:r>
      <w:r w:rsidR="001D1FC3"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@ujk.edu.pl</w:t>
      </w:r>
    </w:p>
    <w:p w:rsidR="004D64F2" w:rsidRPr="00742AAA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D64F2" w:rsidRPr="002E1D94" w:rsidRDefault="00E439AD" w:rsidP="004D64F2">
      <w:pPr>
        <w:jc w:val="center"/>
        <w:rPr>
          <w:rFonts w:ascii="Times New Roman" w:hAnsi="Times New Roman" w:cs="Times New Roman"/>
          <w:b/>
          <w:lang w:val="en-GB"/>
        </w:rPr>
      </w:pPr>
      <w:r w:rsidRPr="002E1D94">
        <w:rPr>
          <w:rFonts w:ascii="Times New Roman" w:hAnsi="Times New Roman" w:cs="Times New Roman"/>
          <w:b/>
          <w:sz w:val="24"/>
          <w:szCs w:val="24"/>
          <w:lang w:val="en-GB"/>
        </w:rPr>
        <w:t>BIOTECHNOLOGY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2761"/>
        <w:gridCol w:w="3487"/>
        <w:gridCol w:w="1071"/>
        <w:gridCol w:w="1128"/>
        <w:gridCol w:w="1014"/>
      </w:tblGrid>
      <w:tr w:rsidR="000A05F1" w:rsidRPr="00BA28A0" w:rsidTr="001C0A92">
        <w:trPr>
          <w:trHeight w:val="135"/>
        </w:trPr>
        <w:tc>
          <w:tcPr>
            <w:tcW w:w="1459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84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43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1132" w:type="pct"/>
            <w:gridSpan w:val="2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credits in the semester</w:t>
            </w:r>
          </w:p>
        </w:tc>
      </w:tr>
      <w:tr w:rsidR="000A05F1" w:rsidRPr="002E1D94" w:rsidTr="001C0A92">
        <w:trPr>
          <w:trHeight w:val="135"/>
        </w:trPr>
        <w:tc>
          <w:tcPr>
            <w:tcW w:w="1459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4D64F2" w:rsidRPr="002E1D94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742AAA" w:rsidP="004D64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Industrial and Environmental Microbiology 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6D2464" w:rsidRPr="008270A3" w:rsidRDefault="009C3098" w:rsidP="006D2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742AA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1C0A9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E439AD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C42AC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eminar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A05F1" w:rsidRPr="008270A3" w:rsidRDefault="00742AAA" w:rsidP="009C30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C3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8C42AC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5A47D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5A47D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C0A92" w:rsidRPr="002E1D94" w:rsidTr="001C0A92">
        <w:trPr>
          <w:trHeight w:val="278"/>
        </w:trPr>
        <w:tc>
          <w:tcPr>
            <w:tcW w:w="1459" w:type="pct"/>
            <w:vMerge w:val="restart"/>
            <w:shd w:val="clear" w:color="auto" w:fill="auto"/>
            <w:vAlign w:val="center"/>
          </w:tcPr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 w:val="restart"/>
            <w:shd w:val="clear" w:color="auto" w:fill="auto"/>
            <w:vAlign w:val="center"/>
          </w:tcPr>
          <w:p w:rsidR="001C0A92" w:rsidRPr="008270A3" w:rsidRDefault="00742AAA" w:rsidP="009C30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C3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0A92" w:rsidRPr="002E1D94" w:rsidRDefault="001C0A9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C0A92" w:rsidRPr="002E1D94" w:rsidTr="001C0A92">
        <w:trPr>
          <w:trHeight w:val="277"/>
        </w:trPr>
        <w:tc>
          <w:tcPr>
            <w:tcW w:w="1459" w:type="pct"/>
            <w:vMerge/>
            <w:shd w:val="clear" w:color="auto" w:fill="auto"/>
            <w:vAlign w:val="center"/>
          </w:tcPr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shd w:val="clear" w:color="auto" w:fill="auto"/>
            <w:vAlign w:val="center"/>
          </w:tcPr>
          <w:p w:rsidR="001C0A92" w:rsidRPr="008270A3" w:rsidRDefault="001C0A92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E439AD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Fuel Cells</w:t>
            </w:r>
            <w:r w:rsidR="005A47D1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D64F2" w:rsidRPr="008270A3" w:rsidRDefault="00742AAA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Zarnowiec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PhD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</w:tcPr>
          <w:p w:rsidR="00E439AD" w:rsidRPr="008270A3" w:rsidRDefault="00E439AD" w:rsidP="00E43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icrobiology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8270A3" w:rsidRDefault="009C3098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 Wiesław, P</w:t>
            </w:r>
            <w:r w:rsidR="00742AAA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2E1D94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2E1D94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A47D1" w:rsidRPr="002E1D94" w:rsidTr="001C0A92">
        <w:tc>
          <w:tcPr>
            <w:tcW w:w="1459" w:type="pct"/>
            <w:shd w:val="clear" w:color="auto" w:fill="auto"/>
          </w:tcPr>
          <w:p w:rsidR="005A47D1" w:rsidRPr="008270A3" w:rsidRDefault="005A47D1" w:rsidP="005A47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5A47D1" w:rsidRPr="008270A3" w:rsidRDefault="005A47D1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Barszcz Barbara, prof.</w:t>
            </w:r>
          </w:p>
          <w:p w:rsidR="005A47D1" w:rsidRPr="008270A3" w:rsidRDefault="005A47D1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Masternak Joanna,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</w:t>
            </w:r>
            <w:r w:rsidR="00E439AD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hysical 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E439AD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8C42AC" w:rsidRPr="008270A3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Repelewicz Marta,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8C42AC" w:rsidRPr="009C3098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E439AD" w:rsidP="001C0A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Physical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hemistry II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C0A92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Repelewicz Marta,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1C0A92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E439AD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8270A3" w:rsidRDefault="008C42AC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Wzorek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Alicja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PhD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2E1D94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BA28A0" w:rsidRDefault="009C0810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Czerwonka Grzegorz, PhD</w:t>
            </w:r>
          </w:p>
          <w:p w:rsidR="009C0810" w:rsidRPr="009C0810" w:rsidRDefault="009C0810" w:rsidP="00E439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BA2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Gmiter</w:t>
            </w:r>
            <w:proofErr w:type="spellEnd"/>
            <w:r w:rsidRPr="00BA2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2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Dawid</w:t>
            </w:r>
            <w:proofErr w:type="spellEnd"/>
            <w:r w:rsidRPr="00BA2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MSc</w:t>
            </w:r>
            <w:bookmarkStart w:id="0" w:name="_GoBack"/>
            <w:bookmarkEnd w:id="0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742AAA" w:rsidRDefault="00E439AD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Witkiewicz Zygfryd, Prof.</w:t>
            </w:r>
          </w:p>
          <w:p w:rsidR="008C42AC" w:rsidRPr="009C3098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1C0A92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C0A92" w:rsidRPr="00742AAA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Witkiewicz Zygfryd, Prof.</w:t>
            </w:r>
          </w:p>
          <w:p w:rsidR="00E439AD" w:rsidRPr="009C3098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58326A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2E1D94" w:rsidRDefault="0058326A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Czerwonka</w:t>
            </w:r>
            <w:r w:rsidR="007173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Grzegorz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58326A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58326A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pct"/>
            <w:tcBorders>
              <w:left w:val="nil"/>
              <w:bottom w:val="nil"/>
            </w:tcBorders>
            <w:shd w:val="clear" w:color="auto" w:fill="auto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1D94">
              <w:rPr>
                <w:rFonts w:ascii="Times New Roman" w:hAnsi="Times New Roman" w:cs="Times New Roman"/>
                <w:lang w:val="en-GB"/>
              </w:rPr>
              <w:t>Total ECTS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8270A3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270A3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</w:p>
        </w:tc>
      </w:tr>
    </w:tbl>
    <w:p w:rsidR="008459D0" w:rsidRDefault="008459D0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F032F" w:rsidRPr="002E1D94" w:rsidRDefault="008459D0">
      <w:pPr>
        <w:rPr>
          <w:rFonts w:ascii="Times New Roman" w:hAnsi="Times New Roman" w:cs="Times New Roman"/>
          <w:lang w:val="en-GB"/>
        </w:rPr>
      </w:pPr>
      <w:r w:rsidRPr="008459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*the other courses must be consulted individually; incoming student can also choose courses from the list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biology, </w:t>
      </w:r>
      <w:r w:rsidRPr="008459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chemistry, geography and environmental protection</w:t>
      </w:r>
    </w:p>
    <w:sectPr w:rsidR="00CF032F" w:rsidRPr="002E1D94" w:rsidSect="00F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7D88"/>
    <w:rsid w:val="000A05F1"/>
    <w:rsid w:val="001C0A92"/>
    <w:rsid w:val="001D1FC3"/>
    <w:rsid w:val="00231BCD"/>
    <w:rsid w:val="002E1D94"/>
    <w:rsid w:val="003A0A6D"/>
    <w:rsid w:val="00443807"/>
    <w:rsid w:val="00446137"/>
    <w:rsid w:val="00491529"/>
    <w:rsid w:val="004D64F2"/>
    <w:rsid w:val="0058326A"/>
    <w:rsid w:val="005A47D1"/>
    <w:rsid w:val="006C4005"/>
    <w:rsid w:val="006D2464"/>
    <w:rsid w:val="00717305"/>
    <w:rsid w:val="00742AAA"/>
    <w:rsid w:val="007B28C3"/>
    <w:rsid w:val="008270A3"/>
    <w:rsid w:val="008459D0"/>
    <w:rsid w:val="00893679"/>
    <w:rsid w:val="008C42AC"/>
    <w:rsid w:val="00945ADF"/>
    <w:rsid w:val="009C0810"/>
    <w:rsid w:val="009C3098"/>
    <w:rsid w:val="00BA28A0"/>
    <w:rsid w:val="00BF10DA"/>
    <w:rsid w:val="00CF032F"/>
    <w:rsid w:val="00D202BA"/>
    <w:rsid w:val="00D26CF6"/>
    <w:rsid w:val="00E439AD"/>
    <w:rsid w:val="00E45D9A"/>
    <w:rsid w:val="00F65DDA"/>
    <w:rsid w:val="00FD1B49"/>
    <w:rsid w:val="00FD7610"/>
    <w:rsid w:val="00FE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UJK</cp:lastModifiedBy>
  <cp:revision>2</cp:revision>
  <dcterms:created xsi:type="dcterms:W3CDTF">2019-01-09T10:37:00Z</dcterms:created>
  <dcterms:modified xsi:type="dcterms:W3CDTF">2019-01-09T10:37:00Z</dcterms:modified>
</cp:coreProperties>
</file>