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C859" w14:textId="77777777" w:rsidR="00CD1E58" w:rsidRDefault="00CD1E58"/>
    <w:p w14:paraId="3107CDFB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375F33F" w14:textId="5C3BEC13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AC78F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AC78F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</w:p>
    <w:p w14:paraId="2F01824B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ciences</w:t>
      </w:r>
    </w:p>
    <w:p w14:paraId="67F038E2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Legal Sciences</w:t>
      </w:r>
    </w:p>
    <w:p w14:paraId="368D985A" w14:textId="65F7BE1D" w:rsidR="00E976F6" w:rsidRPr="00CD1E58" w:rsidRDefault="00E976F6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Administration</w:t>
      </w:r>
    </w:p>
    <w:p w14:paraId="27F3DA77" w14:textId="1DDC297B" w:rsidR="00CD1E58" w:rsidRPr="000104DF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1306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1306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Patryk </w:t>
      </w:r>
      <w:proofErr w:type="spellStart"/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Zieliński</w:t>
      </w:r>
      <w:proofErr w:type="spellEnd"/>
      <w:r w:rsidR="004C40E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14:paraId="5110CF89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0104DF">
        <w:rPr>
          <w:rFonts w:ascii="Times New Roman" w:hAnsi="Times New Roman" w:cs="Times New Roman"/>
          <w:sz w:val="24"/>
          <w:szCs w:val="24"/>
          <w:lang w:val="en-US"/>
        </w:rPr>
        <w:t xml:space="preserve"> patryk.zielinski@ujk.edu.pl</w:t>
      </w:r>
    </w:p>
    <w:p w14:paraId="1A4B7600" w14:textId="77777777" w:rsidR="00E976F6" w:rsidRDefault="00E976F6" w:rsidP="00E976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5409C4CA" w14:textId="151527C5" w:rsidR="000353ED" w:rsidRPr="00CD1E58" w:rsidRDefault="00FE5BA8" w:rsidP="00E976F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5BA8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anchor="oferta_przedmiotow_w_jezyku_angielskim" w:history="1">
        <w:r w:rsidR="000353ED" w:rsidRPr="00C8708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  <w:r w:rsidR="000353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5"/>
        <w:gridCol w:w="3433"/>
        <w:gridCol w:w="1131"/>
        <w:gridCol w:w="798"/>
        <w:gridCol w:w="1464"/>
        <w:gridCol w:w="1184"/>
      </w:tblGrid>
      <w:tr w:rsidR="006E6DCD" w:rsidRPr="006E6DCD" w14:paraId="716C6180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0C397" w14:textId="232B8B7A" w:rsidR="00731102" w:rsidRPr="006E6DCD" w:rsidRDefault="0013063B" w:rsidP="00565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ADMINISTRATION</w:t>
            </w:r>
          </w:p>
        </w:tc>
      </w:tr>
      <w:tr w:rsidR="006E6DCD" w:rsidRPr="006E6DCD" w14:paraId="345290CE" w14:textId="77777777" w:rsidTr="0013063B">
        <w:trPr>
          <w:trHeight w:val="135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57032" w14:textId="77777777" w:rsidR="00210B3A" w:rsidRPr="006E6DCD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</w:t>
            </w:r>
            <w:r w:rsidR="00E009C8"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E2261" w14:textId="77777777" w:rsidR="00210B3A" w:rsidRPr="006E6DCD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9B283" w14:textId="77777777" w:rsidR="00210B3A" w:rsidRPr="006E6DCD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22C2B" w14:textId="77777777" w:rsidR="00210B3A" w:rsidRPr="006E6DCD" w:rsidRDefault="00210B3A" w:rsidP="00210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0757311" w14:textId="77777777" w:rsidR="00210B3A" w:rsidRPr="006E6DCD" w:rsidRDefault="00210B3A" w:rsidP="0021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C4059" w14:textId="77777777" w:rsidR="00210B3A" w:rsidRPr="006E6DCD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D62C1" w14:textId="77777777" w:rsidR="00210B3A" w:rsidRPr="006E6DCD" w:rsidRDefault="00BC17D7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Academic h</w:t>
            </w:r>
            <w:r w:rsidR="00210B3A"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ours per semester</w:t>
            </w:r>
          </w:p>
        </w:tc>
      </w:tr>
      <w:tr w:rsidR="006E6DCD" w:rsidRPr="006E6DCD" w14:paraId="71BD980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A1111" w14:textId="77777777" w:rsidR="004D2CAB" w:rsidRPr="006E6DCD" w:rsidRDefault="004D2CAB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WINTER SEMESTER (1)</w:t>
            </w:r>
          </w:p>
        </w:tc>
      </w:tr>
      <w:tr w:rsidR="006E6DCD" w:rsidRPr="006E6DCD" w14:paraId="5DCF1891" w14:textId="77777777" w:rsidTr="0013063B">
        <w:trPr>
          <w:trHeight w:val="132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9132" w14:textId="03CEDAD0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Basic economics - macroeconomics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0A1A" w14:textId="31AD15D6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ekonomii - makroekonomia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403E" w14:textId="582B7607" w:rsidR="00E976F6" w:rsidRPr="006E6DCD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8BB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5F5839" w14:textId="5A306DC5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157B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credit;</w:t>
            </w:r>
          </w:p>
          <w:p w14:paraId="5DC86A68" w14:textId="2B74CD4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DC1C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14:paraId="6CA7009B" w14:textId="384FE44E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E6DCD" w:rsidRPr="006E6DCD" w14:paraId="2C69E8C2" w14:textId="77777777" w:rsidTr="0013063B">
        <w:trPr>
          <w:trHeight w:val="113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13B7" w14:textId="4DE16314" w:rsidR="00283197" w:rsidRPr="006E6DCD" w:rsidRDefault="00283197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Monographic Lecture</w:t>
            </w:r>
          </w:p>
          <w:p w14:paraId="48B96BD0" w14:textId="67026923" w:rsidR="00E976F6" w:rsidRPr="006E6DCD" w:rsidRDefault="00283197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r w:rsidR="0013063B"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Modern Philosophy</w:t>
            </w: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br/>
            </w:r>
            <w:r w:rsidR="00E976F6"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of Law</w:t>
            </w: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F676" w14:textId="62885B39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 monograficzny w języku angielskim (</w:t>
            </w:r>
            <w:r w:rsidR="0013063B"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Współczesna filozofia </w:t>
            </w: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prawa)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5EC" w14:textId="1492067C" w:rsidR="00E976F6" w:rsidRPr="006E6DCD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BD8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BB9C64" w14:textId="0A0EDB2C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AA7A" w14:textId="7DA0C685" w:rsidR="00E976F6" w:rsidRPr="006E6DCD" w:rsidRDefault="00BD13BD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F7CB" w14:textId="12AF7A9E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E6DCD" w:rsidRPr="006E6DCD" w14:paraId="022056AE" w14:textId="77777777" w:rsidTr="0013063B">
        <w:trPr>
          <w:trHeight w:val="192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6151" w14:textId="70FFB75E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Origin, Creation and Effectiveness of Law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225D" w14:textId="57C98AC9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Pochodzenie, tworzenie</w:t>
            </w:r>
            <w:r w:rsidR="00D07932"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efektywność prawa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1DA2" w14:textId="03483058" w:rsidR="00E976F6" w:rsidRPr="006E6DCD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5E3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CF8D24" w14:textId="784CC57E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742B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credit;</w:t>
            </w:r>
          </w:p>
          <w:p w14:paraId="08668E40" w14:textId="4E12547C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0219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616BDD94" w14:textId="229D45E3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6E6DCD" w:rsidRPr="006E6DCD" w14:paraId="6A30F61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1E51" w14:textId="77777777" w:rsidR="00210B3A" w:rsidRPr="006E6DCD" w:rsidRDefault="00BC17D7" w:rsidP="00BC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SUMMER SE</w:t>
            </w:r>
            <w:r w:rsidR="00210B3A"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ESTER (2</w:t>
            </w:r>
            <w:r w:rsidR="00210B3A"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6E6DCD" w:rsidRPr="006E6DCD" w14:paraId="60BD47C8" w14:textId="77777777" w:rsidTr="0013063B">
        <w:trPr>
          <w:trHeight w:val="32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9667" w14:textId="260B39E0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6D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Institutions and sources of law in the European Union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CC48" w14:textId="17B80B8A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Instytucje i źródła prawa UE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97FC" w14:textId="0A9F5EDA" w:rsidR="00E976F6" w:rsidRPr="006E6DCD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563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C2705E" w14:textId="5837DAED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1E1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credit;</w:t>
            </w:r>
          </w:p>
          <w:p w14:paraId="7A5DAD79" w14:textId="520D2CEC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410F" w14:textId="77777777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76D4E760" w14:textId="1FA9C8CC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E6DCD" w:rsidRPr="006E6DCD" w14:paraId="6E4317B8" w14:textId="77777777" w:rsidTr="0013063B">
        <w:trPr>
          <w:trHeight w:val="204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8CC2" w14:textId="10C205C3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Monographic</w:t>
            </w:r>
            <w:proofErr w:type="spellEnd"/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  <w:p w14:paraId="7E63BB5D" w14:textId="10F9E030" w:rsidR="00CD5D1E" w:rsidRPr="006E6DCD" w:rsidRDefault="00CD5D1E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</w:t>
            </w:r>
            <w:proofErr w:type="spellEnd"/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Law)</w:t>
            </w:r>
          </w:p>
          <w:p w14:paraId="653388DB" w14:textId="0ED9E921" w:rsidR="00490BA0" w:rsidRPr="006E6DCD" w:rsidRDefault="00490BA0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2263" w14:textId="18D7641B" w:rsidR="00490BA0" w:rsidRPr="006E6DCD" w:rsidRDefault="00E976F6" w:rsidP="00BD1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 monograficzny w języku angielskim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E7DD" w14:textId="7086FD20" w:rsidR="00E976F6" w:rsidRPr="006E6DCD" w:rsidRDefault="00E976F6" w:rsidP="001306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D018" w14:textId="05A9B342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F526" w14:textId="46609E41" w:rsidR="00E976F6" w:rsidRPr="006E6DCD" w:rsidRDefault="00BD13BD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70C6" w14:textId="14FF1B5E" w:rsidR="00E976F6" w:rsidRPr="006E6DCD" w:rsidRDefault="00E976F6" w:rsidP="00130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14:paraId="3CD5CF09" w14:textId="2377C4F4" w:rsidR="00A56DD9" w:rsidRPr="00BE1796" w:rsidRDefault="00A56DD9" w:rsidP="0013063B">
      <w:pPr>
        <w:rPr>
          <w:rFonts w:ascii="Bookman Old Style" w:hAnsi="Bookman Old Style"/>
          <w:color w:val="FF0000"/>
          <w:sz w:val="28"/>
          <w:szCs w:val="28"/>
        </w:rPr>
      </w:pPr>
    </w:p>
    <w:sectPr w:rsidR="00A56DD9" w:rsidRPr="00BE1796" w:rsidSect="001E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784F" w14:textId="77777777" w:rsidR="00516E1D" w:rsidRDefault="00516E1D" w:rsidP="00CD1E58">
      <w:pPr>
        <w:spacing w:after="0" w:line="240" w:lineRule="auto"/>
      </w:pPr>
      <w:r>
        <w:separator/>
      </w:r>
    </w:p>
  </w:endnote>
  <w:endnote w:type="continuationSeparator" w:id="0">
    <w:p w14:paraId="5B750115" w14:textId="77777777" w:rsidR="00516E1D" w:rsidRDefault="00516E1D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334F" w14:textId="77777777" w:rsidR="00167B13" w:rsidRDefault="00167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145" w14:textId="77777777" w:rsidR="00167B13" w:rsidRDefault="00167B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F033" w14:textId="77777777" w:rsidR="00167B13" w:rsidRDefault="00167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F745" w14:textId="77777777" w:rsidR="00516E1D" w:rsidRDefault="00516E1D" w:rsidP="00CD1E58">
      <w:pPr>
        <w:spacing w:after="0" w:line="240" w:lineRule="auto"/>
      </w:pPr>
      <w:r>
        <w:separator/>
      </w:r>
    </w:p>
  </w:footnote>
  <w:footnote w:type="continuationSeparator" w:id="0">
    <w:p w14:paraId="433A089C" w14:textId="77777777" w:rsidR="00516E1D" w:rsidRDefault="00516E1D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03F6" w14:textId="77777777" w:rsidR="00167B13" w:rsidRDefault="00167B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13A5" w14:textId="377EFBC7" w:rsidR="00CD1E58" w:rsidRDefault="00167B13">
    <w:pPr>
      <w:pStyle w:val="Nagwek"/>
    </w:pPr>
    <w:r>
      <w:rPr>
        <w:noProof/>
        <w:lang w:eastAsia="pl-PL"/>
      </w:rPr>
      <w:drawing>
        <wp:inline distT="0" distB="0" distL="0" distR="0" wp14:anchorId="1D8DDEE1" wp14:editId="66AC328E">
          <wp:extent cx="1975485" cy="347345"/>
          <wp:effectExtent l="0" t="0" r="5715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1E58"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1520AF9" wp14:editId="0411F66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773C" w14:textId="77777777" w:rsidR="00167B13" w:rsidRDefault="00167B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04DF"/>
    <w:rsid w:val="00015EDC"/>
    <w:rsid w:val="000353ED"/>
    <w:rsid w:val="00060E6F"/>
    <w:rsid w:val="000B6DB1"/>
    <w:rsid w:val="000E42E1"/>
    <w:rsid w:val="001262A9"/>
    <w:rsid w:val="0013063B"/>
    <w:rsid w:val="001574B7"/>
    <w:rsid w:val="00166913"/>
    <w:rsid w:val="00167B13"/>
    <w:rsid w:val="001E7B76"/>
    <w:rsid w:val="00210B3A"/>
    <w:rsid w:val="00230012"/>
    <w:rsid w:val="00283197"/>
    <w:rsid w:val="00287465"/>
    <w:rsid w:val="00293240"/>
    <w:rsid w:val="002A2E8B"/>
    <w:rsid w:val="002B4804"/>
    <w:rsid w:val="003009D0"/>
    <w:rsid w:val="00303D1E"/>
    <w:rsid w:val="003064D5"/>
    <w:rsid w:val="0037618A"/>
    <w:rsid w:val="00395409"/>
    <w:rsid w:val="003C2C4D"/>
    <w:rsid w:val="003D743B"/>
    <w:rsid w:val="00406B2D"/>
    <w:rsid w:val="004115D2"/>
    <w:rsid w:val="00442711"/>
    <w:rsid w:val="004463F2"/>
    <w:rsid w:val="00490BA0"/>
    <w:rsid w:val="004C0B21"/>
    <w:rsid w:val="004C40E9"/>
    <w:rsid w:val="004D2CAB"/>
    <w:rsid w:val="004D520D"/>
    <w:rsid w:val="004E19A9"/>
    <w:rsid w:val="00505FD7"/>
    <w:rsid w:val="00516E1D"/>
    <w:rsid w:val="00541BA2"/>
    <w:rsid w:val="005466C4"/>
    <w:rsid w:val="00565059"/>
    <w:rsid w:val="005C319C"/>
    <w:rsid w:val="005D5ABE"/>
    <w:rsid w:val="005E3E2E"/>
    <w:rsid w:val="00672CC0"/>
    <w:rsid w:val="006869B6"/>
    <w:rsid w:val="00690D06"/>
    <w:rsid w:val="006C04D6"/>
    <w:rsid w:val="006E6DCD"/>
    <w:rsid w:val="006F4C9F"/>
    <w:rsid w:val="00701DBC"/>
    <w:rsid w:val="007126D4"/>
    <w:rsid w:val="00731102"/>
    <w:rsid w:val="00736983"/>
    <w:rsid w:val="0074567E"/>
    <w:rsid w:val="008525ED"/>
    <w:rsid w:val="00862E15"/>
    <w:rsid w:val="008A021E"/>
    <w:rsid w:val="008A29F9"/>
    <w:rsid w:val="008E2BAA"/>
    <w:rsid w:val="008E3F23"/>
    <w:rsid w:val="00913C2E"/>
    <w:rsid w:val="009C05F1"/>
    <w:rsid w:val="009E4366"/>
    <w:rsid w:val="00A56DD9"/>
    <w:rsid w:val="00A8705C"/>
    <w:rsid w:val="00AA1A38"/>
    <w:rsid w:val="00AC1FDE"/>
    <w:rsid w:val="00AC78F7"/>
    <w:rsid w:val="00AC7CF1"/>
    <w:rsid w:val="00AD394C"/>
    <w:rsid w:val="00AF7F3C"/>
    <w:rsid w:val="00B017B0"/>
    <w:rsid w:val="00B03343"/>
    <w:rsid w:val="00B41830"/>
    <w:rsid w:val="00B8453C"/>
    <w:rsid w:val="00BC17D7"/>
    <w:rsid w:val="00BC5C89"/>
    <w:rsid w:val="00BD13BD"/>
    <w:rsid w:val="00BE1796"/>
    <w:rsid w:val="00BE7D5C"/>
    <w:rsid w:val="00C060DE"/>
    <w:rsid w:val="00C22FFE"/>
    <w:rsid w:val="00C46E6C"/>
    <w:rsid w:val="00C6137C"/>
    <w:rsid w:val="00C76236"/>
    <w:rsid w:val="00C957C5"/>
    <w:rsid w:val="00CD1E58"/>
    <w:rsid w:val="00CD5D1E"/>
    <w:rsid w:val="00CD66EC"/>
    <w:rsid w:val="00CD7EF3"/>
    <w:rsid w:val="00D01A28"/>
    <w:rsid w:val="00D07932"/>
    <w:rsid w:val="00D47D47"/>
    <w:rsid w:val="00D850F1"/>
    <w:rsid w:val="00DA41E3"/>
    <w:rsid w:val="00E009C8"/>
    <w:rsid w:val="00E85896"/>
    <w:rsid w:val="00E976F6"/>
    <w:rsid w:val="00ED3647"/>
    <w:rsid w:val="00ED635F"/>
    <w:rsid w:val="00F24AC4"/>
    <w:rsid w:val="00F961CA"/>
    <w:rsid w:val="00FC4FA4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F141E"/>
  <w15:docId w15:val="{D30ADF13-1586-4ACF-9DF7-D5019D7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5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pins.ujk.edu.pl/programy-unijne/erasmu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4E64-63A9-40B6-96E6-4CF6A28F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Agnieszka  Żywicka</cp:lastModifiedBy>
  <cp:revision>2</cp:revision>
  <cp:lastPrinted>2020-12-29T07:15:00Z</cp:lastPrinted>
  <dcterms:created xsi:type="dcterms:W3CDTF">2023-03-02T05:32:00Z</dcterms:created>
  <dcterms:modified xsi:type="dcterms:W3CDTF">2023-03-02T05:32:00Z</dcterms:modified>
</cp:coreProperties>
</file>