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2468" w14:textId="77777777" w:rsidR="00A65417" w:rsidRDefault="00A65417" w:rsidP="0018035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A18A10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B3A7150" w14:textId="64304A31" w:rsidR="007F0C6B" w:rsidRPr="0061089E" w:rsidRDefault="00C62C99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2023/2024</w:t>
      </w:r>
      <w:bookmarkStart w:id="0" w:name="_GoBack"/>
      <w:bookmarkEnd w:id="0"/>
    </w:p>
    <w:p w14:paraId="4C19DA4F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Law and Social Sciences</w:t>
      </w:r>
    </w:p>
    <w:p w14:paraId="16D8F725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of International Relations and Public Policies </w:t>
      </w:r>
    </w:p>
    <w:p w14:paraId="1C8E163E" w14:textId="5F331B1A" w:rsidR="007F0C6B" w:rsidRDefault="00C62C99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International Relations</w:t>
      </w:r>
    </w:p>
    <w:p w14:paraId="11F80D29" w14:textId="0196F3BA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</w:t>
      </w:r>
      <w:r w:rsidR="009A0B2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rdinator: dr Maryana Prokop</w:t>
      </w:r>
    </w:p>
    <w:p w14:paraId="2474160A" w14:textId="548AB3D1" w:rsidR="009A0B2B" w:rsidRPr="00B310F2" w:rsidRDefault="007F0C6B" w:rsidP="009A0B2B">
      <w:pPr>
        <w:spacing w:after="0" w:line="240" w:lineRule="auto"/>
        <w:rPr>
          <w:lang w:val="en-US"/>
        </w:rPr>
      </w:pPr>
      <w:r w:rsidRPr="00B310F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9A0B2B" w:rsidRPr="00B310F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maryana.prokop@ujk.edu.pl</w:t>
        </w:r>
      </w:hyperlink>
    </w:p>
    <w:p w14:paraId="2F9221D6" w14:textId="50EE50F6" w:rsidR="007F0C6B" w:rsidRDefault="00B310F2" w:rsidP="009A0B2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0F2">
        <w:rPr>
          <w:rFonts w:ascii="Times New Roman" w:hAnsi="Times New Roman" w:cs="Times New Roman"/>
          <w:sz w:val="24"/>
          <w:szCs w:val="24"/>
          <w:lang w:val="en-US"/>
        </w:rPr>
        <w:t>Detailed description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courses below is available at:</w:t>
      </w:r>
      <w:r w:rsidR="009A0B2B" w:rsidRPr="009A0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anchor="oferta_przedmiotow_w_jezyku_angielskim" w:history="1">
        <w:r w:rsidR="009A0B2B" w:rsidRPr="009A0B2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0C26450D" w14:textId="77777777" w:rsidR="009A0B2B" w:rsidRPr="00CD1E58" w:rsidRDefault="009A0B2B" w:rsidP="009A0B2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632"/>
        <w:gridCol w:w="1677"/>
        <w:gridCol w:w="838"/>
        <w:gridCol w:w="1544"/>
        <w:gridCol w:w="1184"/>
      </w:tblGrid>
      <w:tr w:rsidR="00731102" w:rsidRPr="005408C6" w14:paraId="001371F2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8E630" w14:textId="7E0DD358" w:rsidR="00731102" w:rsidRPr="005408C6" w:rsidRDefault="00C76236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</w:t>
            </w:r>
          </w:p>
        </w:tc>
      </w:tr>
      <w:tr w:rsidR="00565059" w:rsidRPr="005408C6" w14:paraId="064468D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6EE5D" w14:textId="7371C722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2805" w14:textId="6EF16068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34532" w14:textId="3D0C55C4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23680" w14:textId="77777777" w:rsidR="00210B3A" w:rsidRPr="005408C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1B434" w14:textId="77777777"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F15B" w14:textId="1D430DE8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9E7F4" w14:textId="3608DC22" w:rsidR="00210B3A" w:rsidRPr="005408C6" w:rsidRDefault="00BC17D7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180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5408C6" w14:paraId="0553313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BFFE" w14:textId="77777777" w:rsidR="004D2CAB" w:rsidRPr="005408C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F0C6B" w:rsidRPr="005408C6" w14:paraId="1F4A2C6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350" w14:textId="77777777" w:rsidR="007F0C6B" w:rsidRPr="005408C6" w:rsidRDefault="007F0C6B" w:rsidP="00DE5E2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251" w14:textId="77777777"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9BD" w14:textId="77777777"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91B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BA9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69F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4105D9" w:rsidRPr="005408C6" w14:paraId="20098AE0" w14:textId="77777777" w:rsidTr="007D0D6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EDE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Policy Analysis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2FC" w14:textId="77777777" w:rsidR="004105D9" w:rsidRPr="005408C6" w:rsidRDefault="004105D9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Analiza polityki zagranicznej</w:t>
            </w:r>
          </w:p>
          <w:p w14:paraId="2B9B1C99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E542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059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3B6A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52420642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E705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14:paraId="7CBFD7A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7F9" w14:textId="77777777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1B5" w14:textId="29F6835A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</w:t>
            </w:r>
            <w:r w:rsidR="000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3B6" w14:textId="77777777" w:rsidR="00210B3A" w:rsidRPr="005408C6" w:rsidRDefault="001A777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77A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5C5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98C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565059" w:rsidRPr="005408C6" w14:paraId="07E5399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D30" w14:textId="77777777" w:rsidR="00210B3A" w:rsidRPr="005408C6" w:rsidRDefault="00230A8E" w:rsidP="00DD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Psychology of 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P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rsonal D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evelopment or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 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Learning support methods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672" w14:textId="77777777" w:rsidR="00210B3A" w:rsidRPr="005408C6" w:rsidRDefault="00230A8E" w:rsidP="00D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Psychologia rozwoju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osobistego lub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408C6">
              <w:rPr>
                <w:rFonts w:ascii="Times New Roman" w:hAnsi="Times New Roman" w:cs="Times New Roman"/>
                <w:iCs/>
                <w:sz w:val="24"/>
                <w:szCs w:val="24"/>
              </w:rPr>
              <w:t>etody wspomagania uczenia się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E7F" w14:textId="77777777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1C3" w14:textId="77777777" w:rsidR="00CB2F0E" w:rsidRPr="005408C6" w:rsidRDefault="00CB2F0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3574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DEE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4C13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A53" w:rsidRPr="005408C6" w14:paraId="33D0D0D5" w14:textId="77777777" w:rsidTr="00431F7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529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Consular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0E3" w14:textId="77777777" w:rsidR="00F82A53" w:rsidRPr="005408C6" w:rsidRDefault="00F82A53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Prawo dyplomatyczne i konsularne</w:t>
            </w:r>
          </w:p>
          <w:p w14:paraId="4FB5DC35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BA2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92E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BD73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00C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14:paraId="528384EB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B36" w14:textId="77777777" w:rsidR="00210B3A" w:rsidRPr="005408C6" w:rsidRDefault="00BA556E" w:rsidP="00F814E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and Intercultural C</w:t>
            </w:r>
            <w:r w:rsidR="00F814EC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ommunication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CAC" w14:textId="77777777"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Komunikacja międzynarodowa i międzykulturowa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540" w14:textId="77777777"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5A8" w14:textId="77777777" w:rsidR="00F814EC" w:rsidRPr="005408C6" w:rsidRDefault="00F814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AB8" w14:textId="77777777"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9C6" w14:textId="77777777" w:rsidR="00F82A53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1090E2F" w14:textId="77777777" w:rsidR="00210B3A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EF7" w14:textId="77777777"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F814EC" w:rsidRPr="005408C6" w14:paraId="4F0D0C3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2DA" w14:textId="77777777" w:rsidR="00F814EC" w:rsidRPr="005408C6" w:rsidRDefault="00BA556E" w:rsidP="00A80D0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Cultural R</w:t>
            </w:r>
            <w:r w:rsidR="00A80D0F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2C0" w14:textId="77777777"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Międzynarodowe stosunki kulturalne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A60" w14:textId="77777777"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AA2" w14:textId="77777777" w:rsidR="00F814EC" w:rsidRPr="005408C6" w:rsidRDefault="00A80D0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6CF" w14:textId="77777777" w:rsidR="00F814EC" w:rsidRPr="005408C6" w:rsidRDefault="00A80D0F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6ADD" w14:textId="77777777" w:rsidR="00A80D0F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92156D5" w14:textId="77777777" w:rsidR="00F814EC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6B79B1" w:rsidRPr="005408C6" w14:paraId="1D58C7D9" w14:textId="77777777" w:rsidTr="000E17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D7F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EB9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406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BB2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C9E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B3F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2E5C56" w:rsidRPr="005408C6" w14:paraId="08CA9FEB" w14:textId="77777777" w:rsidTr="000E17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A57" w14:textId="6065A53A" w:rsidR="002E5C56" w:rsidRPr="00C0076A" w:rsidRDefault="002E5C56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Media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F8F" w14:textId="36809E61" w:rsidR="002E5C56" w:rsidRPr="00C0076A" w:rsidRDefault="002E5C56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Media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6A1" w14:textId="7F48AFD3" w:rsidR="002E5C56" w:rsidRPr="00C0076A" w:rsidRDefault="002E5C56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49F" w14:textId="228E2186" w:rsidR="002E5C56" w:rsidRPr="00C0076A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233" w14:textId="1BAF0941" w:rsidR="002E5C56" w:rsidRPr="00C0076A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195" w14:textId="2502CE85" w:rsidR="002E5C56" w:rsidRPr="00C0076A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10B3A" w:rsidRPr="005408C6" w14:paraId="441B49D5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253" w14:textId="77777777" w:rsidR="00210B3A" w:rsidRPr="005408C6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48FC" w:rsidRPr="005408C6" w14:paraId="7E0A0711" w14:textId="77777777" w:rsidTr="006D2E2D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37A2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Crisis Public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817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Kryzysowe public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5F5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C69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CAE8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469CFA0D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A16A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E548FC" w:rsidRPr="005408C6" w14:paraId="29635B5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3C8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C31" w14:textId="722FAC6B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</w:t>
            </w:r>
            <w:r w:rsidR="000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A28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8A7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A61" w14:textId="77777777"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6BE521AA" w14:textId="77777777"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5C36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E548FC" w:rsidRPr="005408C6" w14:paraId="4E39309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6CC" w14:textId="77777777" w:rsidR="00E548FC" w:rsidRPr="005408C6" w:rsidRDefault="00E548FC" w:rsidP="00C21003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Human Resources M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anagement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9CD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135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FE4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1503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438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18FD7333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08A254D4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CA6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5F7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E46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3C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83F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013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6A98F2AA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0F65DBC3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029" w14:textId="77777777" w:rsidR="00E548FC" w:rsidRPr="00B42922" w:rsidRDefault="00E548FC" w:rsidP="00B42922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Military R</w:t>
            </w:r>
            <w:r w:rsidRPr="00B42922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91B" w14:textId="77777777" w:rsidR="00E548FC" w:rsidRPr="00B42922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Międzynarodowe stosunki wojskowe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1672" w14:textId="77777777" w:rsidR="00E548FC" w:rsidRPr="00B42922" w:rsidRDefault="00E548FC" w:rsidP="00246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3FF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5CA5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4D550C11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81E" w14:textId="77777777"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1BBDEFA" w14:textId="77777777"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36F2F0BF" w14:textId="77777777" w:rsidTr="000129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17E" w14:textId="2AB5830D" w:rsidR="00E548FC" w:rsidRPr="00B42922" w:rsidRDefault="002E5C56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Studies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DD1" w14:textId="10714299" w:rsidR="00E548FC" w:rsidRPr="00B42922" w:rsidRDefault="002E5C56" w:rsidP="00DE5E2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nad przyszłością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C1B" w14:textId="77777777" w:rsidR="00E548FC" w:rsidRPr="00B42922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833" w14:textId="04C7090C" w:rsidR="00E548FC" w:rsidRPr="00B42922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D8F" w14:textId="77777777" w:rsidR="002E5C56" w:rsidRPr="005408C6" w:rsidRDefault="002E5C56" w:rsidP="002E5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85B980E" w14:textId="207A2721" w:rsidR="00E548FC" w:rsidRPr="00B42922" w:rsidRDefault="002E5C56" w:rsidP="002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760" w14:textId="126C024D" w:rsidR="00E548FC" w:rsidRPr="00B42922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</w:t>
            </w:r>
            <w:r w:rsidR="00E548FC"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E548FC" w:rsidRPr="005408C6" w14:paraId="6BBA7B50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52F" w14:textId="53359ECB" w:rsidR="00E548FC" w:rsidRPr="002E5C56" w:rsidRDefault="002E5C56" w:rsidP="002E5C56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Etiquette and Elements of Diplomatic Protocol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EBA" w14:textId="7C7C85F8" w:rsidR="00E548FC" w:rsidRPr="005408C6" w:rsidRDefault="002E5C56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56">
              <w:rPr>
                <w:rFonts w:ascii="Times New Roman" w:hAnsi="Times New Roman" w:cs="Times New Roman"/>
                <w:sz w:val="24"/>
                <w:szCs w:val="24"/>
              </w:rPr>
              <w:t>Etykieta i podstawy protokołu dyplomatycznego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E751" w14:textId="3336F301" w:rsidR="00E548FC" w:rsidRPr="002E5C56" w:rsidRDefault="002E5C5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EC8" w14:textId="71146AAA" w:rsidR="00E548FC" w:rsidRPr="005408C6" w:rsidRDefault="002E5C5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F20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AC1" w14:textId="37C5C1D9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C1E2692" w14:textId="1A4523E3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8FC" w:rsidRPr="005408C6" w14:paraId="76ECAE0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8D1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66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B3E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95E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556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81D6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48FC" w:rsidRPr="005408C6" w14:paraId="6060B06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715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9C2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4F6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5EA9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334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5A90D225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E63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30/30(60)</w:t>
            </w:r>
          </w:p>
        </w:tc>
      </w:tr>
      <w:tr w:rsidR="002E5C56" w:rsidRPr="005408C6" w14:paraId="3DB36EF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947" w14:textId="52CFEA1D" w:rsidR="002E5C56" w:rsidRPr="005408C6" w:rsidRDefault="002E5C56" w:rsidP="002E5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Separatisms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D15" w14:textId="0E39DA92" w:rsidR="002E5C56" w:rsidRPr="005408C6" w:rsidRDefault="002E5C56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Współczesne</w:t>
            </w:r>
            <w:proofErr w:type="spellEnd"/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separatyzmy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54DF" w14:textId="0D553A99" w:rsidR="002E5C56" w:rsidRPr="005408C6" w:rsidRDefault="002E5C56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B79" w14:textId="19B5ADD1" w:rsidR="002E5C56" w:rsidRPr="005408C6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057" w14:textId="3A1BA31D" w:rsidR="002E5C56" w:rsidRPr="005408C6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C35" w14:textId="69D9E12C" w:rsidR="002E5C56" w:rsidRPr="005408C6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E5C56" w:rsidRPr="005408C6" w14:paraId="50D2A4D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59F" w14:textId="079BC8DB" w:rsidR="002E5C56" w:rsidRPr="005408C6" w:rsidRDefault="004337E8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classes (Students Workshop)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3F7" w14:textId="7E752F21" w:rsidR="002E5C56" w:rsidRPr="004337E8" w:rsidRDefault="004337E8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E8">
              <w:rPr>
                <w:rFonts w:ascii="Times New Roman" w:hAnsi="Times New Roman" w:cs="Times New Roman"/>
                <w:sz w:val="24"/>
                <w:szCs w:val="24"/>
              </w:rPr>
              <w:t>Zajęcia fakultatywne (Warsztat badawczy studenta)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DFC" w14:textId="4E44DAB1" w:rsidR="002E5C56" w:rsidRPr="005408C6" w:rsidRDefault="004337E8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950" w14:textId="42868BFF" w:rsidR="002E5C56" w:rsidRPr="005408C6" w:rsidRDefault="004337E8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7D1" w14:textId="0F03F0B0" w:rsidR="002E5C56" w:rsidRPr="005408C6" w:rsidRDefault="004337E8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AA07" w14:textId="253544C4" w:rsidR="002E5C56" w:rsidRPr="005408C6" w:rsidRDefault="004337E8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5B5DB7" w14:textId="77777777" w:rsidR="00CD1E58" w:rsidRPr="00230012" w:rsidRDefault="00CD1E58" w:rsidP="00CD1E58">
      <w:pPr>
        <w:rPr>
          <w:lang w:val="en-US"/>
        </w:rPr>
      </w:pPr>
    </w:p>
    <w:p w14:paraId="64273109" w14:textId="77777777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0E17E5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EF4B" w14:textId="77777777" w:rsidR="00772EA0" w:rsidRDefault="00772EA0" w:rsidP="00CD1E58">
      <w:pPr>
        <w:spacing w:after="0" w:line="240" w:lineRule="auto"/>
      </w:pPr>
      <w:r>
        <w:separator/>
      </w:r>
    </w:p>
  </w:endnote>
  <w:endnote w:type="continuationSeparator" w:id="0">
    <w:p w14:paraId="065F147A" w14:textId="77777777" w:rsidR="00772EA0" w:rsidRDefault="00772EA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CF75" w14:textId="77777777" w:rsidR="00772EA0" w:rsidRDefault="00772EA0" w:rsidP="00CD1E58">
      <w:pPr>
        <w:spacing w:after="0" w:line="240" w:lineRule="auto"/>
      </w:pPr>
      <w:r>
        <w:separator/>
      </w:r>
    </w:p>
  </w:footnote>
  <w:footnote w:type="continuationSeparator" w:id="0">
    <w:p w14:paraId="018ADE4E" w14:textId="77777777" w:rsidR="00772EA0" w:rsidRDefault="00772EA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0FF6" w14:textId="2E12D3B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766FE2DC" wp14:editId="19B4B05C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7E5">
      <w:rPr>
        <w:noProof/>
        <w:lang w:eastAsia="pl-PL"/>
      </w:rPr>
      <w:drawing>
        <wp:inline distT="0" distB="0" distL="0" distR="0" wp14:anchorId="46E4E6A6" wp14:editId="5DC372A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7238D"/>
    <w:rsid w:val="0009073F"/>
    <w:rsid w:val="000E17E5"/>
    <w:rsid w:val="001262A9"/>
    <w:rsid w:val="00166913"/>
    <w:rsid w:val="0018035D"/>
    <w:rsid w:val="00185A2C"/>
    <w:rsid w:val="001A7779"/>
    <w:rsid w:val="001E7B76"/>
    <w:rsid w:val="00210B3A"/>
    <w:rsid w:val="0021747B"/>
    <w:rsid w:val="00230012"/>
    <w:rsid w:val="00230A8E"/>
    <w:rsid w:val="002D74B9"/>
    <w:rsid w:val="002E5C56"/>
    <w:rsid w:val="0032666D"/>
    <w:rsid w:val="003933C1"/>
    <w:rsid w:val="003D743B"/>
    <w:rsid w:val="004105D9"/>
    <w:rsid w:val="004337E8"/>
    <w:rsid w:val="00442711"/>
    <w:rsid w:val="004D2CAB"/>
    <w:rsid w:val="004E19A9"/>
    <w:rsid w:val="00505FD7"/>
    <w:rsid w:val="005408C6"/>
    <w:rsid w:val="00565059"/>
    <w:rsid w:val="00623105"/>
    <w:rsid w:val="006B79B1"/>
    <w:rsid w:val="006C04D6"/>
    <w:rsid w:val="00701D78"/>
    <w:rsid w:val="007126D4"/>
    <w:rsid w:val="0071512D"/>
    <w:rsid w:val="00731102"/>
    <w:rsid w:val="00736983"/>
    <w:rsid w:val="00772EA0"/>
    <w:rsid w:val="007F0C6B"/>
    <w:rsid w:val="007F3360"/>
    <w:rsid w:val="008178E4"/>
    <w:rsid w:val="008A021E"/>
    <w:rsid w:val="008E2BAA"/>
    <w:rsid w:val="00913C2E"/>
    <w:rsid w:val="00954F9F"/>
    <w:rsid w:val="00976445"/>
    <w:rsid w:val="009A0B2B"/>
    <w:rsid w:val="009B0C7C"/>
    <w:rsid w:val="009C05F1"/>
    <w:rsid w:val="00A33266"/>
    <w:rsid w:val="00A338E7"/>
    <w:rsid w:val="00A65417"/>
    <w:rsid w:val="00A65DD4"/>
    <w:rsid w:val="00A80D0F"/>
    <w:rsid w:val="00A8429C"/>
    <w:rsid w:val="00A8705C"/>
    <w:rsid w:val="00B017B0"/>
    <w:rsid w:val="00B03343"/>
    <w:rsid w:val="00B310F2"/>
    <w:rsid w:val="00B42922"/>
    <w:rsid w:val="00B62615"/>
    <w:rsid w:val="00BA556E"/>
    <w:rsid w:val="00BC17D7"/>
    <w:rsid w:val="00C21003"/>
    <w:rsid w:val="00C62C99"/>
    <w:rsid w:val="00C76236"/>
    <w:rsid w:val="00CB2F0E"/>
    <w:rsid w:val="00CC4DE2"/>
    <w:rsid w:val="00CD1E58"/>
    <w:rsid w:val="00CD66EC"/>
    <w:rsid w:val="00CD7EF3"/>
    <w:rsid w:val="00D01A28"/>
    <w:rsid w:val="00DB64C4"/>
    <w:rsid w:val="00DD3595"/>
    <w:rsid w:val="00E009C8"/>
    <w:rsid w:val="00E548FC"/>
    <w:rsid w:val="00F814EC"/>
    <w:rsid w:val="00F82A5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A5EB8"/>
  <w15:docId w15:val="{FE85D381-9FC0-4EB8-AEAF-E6CA9A1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0A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.prokop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E4D6-D18A-4A58-8D77-E81C0D39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2020-12-29T07:15:00Z</cp:lastPrinted>
  <dcterms:created xsi:type="dcterms:W3CDTF">2023-02-28T20:44:00Z</dcterms:created>
  <dcterms:modified xsi:type="dcterms:W3CDTF">2023-03-20T20:57:00Z</dcterms:modified>
</cp:coreProperties>
</file>