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428"/>
        <w:gridCol w:w="1578"/>
        <w:gridCol w:w="1417"/>
        <w:gridCol w:w="491"/>
        <w:gridCol w:w="1246"/>
        <w:gridCol w:w="1518"/>
        <w:gridCol w:w="638"/>
        <w:gridCol w:w="2883"/>
      </w:tblGrid>
      <w:tr w:rsidR="00481298" w14:paraId="38B09BBF" w14:textId="77777777" w:rsidTr="00F95F1F">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8"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2"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6"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89"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F95F1F">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8"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2"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6"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89"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F95F1F">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5"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2"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6"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89"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F95F1F">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5"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2"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6"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89"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F95F1F">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8"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0"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8"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57"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F95F1F" w14:paraId="4D920894" w14:textId="77777777" w:rsidTr="00F95F1F">
        <w:tc>
          <w:tcPr>
            <w:tcW w:w="1547" w:type="dxa"/>
            <w:vMerge/>
            <w:shd w:val="clear" w:color="auto" w:fill="D5DCE4" w:themeFill="text2" w:themeFillTint="33"/>
            <w:vAlign w:val="bottom"/>
          </w:tcPr>
          <w:p w14:paraId="0DAF456E" w14:textId="77777777" w:rsidR="00F95F1F" w:rsidRPr="002A00C3" w:rsidRDefault="00F95F1F" w:rsidP="00F95F1F">
            <w:pPr>
              <w:spacing w:after="0" w:line="240" w:lineRule="auto"/>
              <w:rPr>
                <w:rFonts w:ascii="Calibri" w:eastAsia="Times New Roman" w:hAnsi="Calibri" w:cs="Times New Roman"/>
                <w:color w:val="000000"/>
                <w:lang w:val="en-GB" w:eastAsia="en-GB"/>
              </w:rPr>
            </w:pPr>
          </w:p>
        </w:tc>
        <w:tc>
          <w:tcPr>
            <w:tcW w:w="1578" w:type="dxa"/>
          </w:tcPr>
          <w:p w14:paraId="18073952" w14:textId="28649399" w:rsidR="00F95F1F" w:rsidRDefault="00F95F1F" w:rsidP="00F95F1F">
            <w:pPr>
              <w:spacing w:after="120" w:line="240" w:lineRule="auto"/>
              <w:ind w:right="28"/>
              <w:jc w:val="center"/>
              <w:rPr>
                <w:rFonts w:ascii="Verdana" w:eastAsia="Times New Roman" w:hAnsi="Verdana" w:cs="Arial"/>
                <w:b/>
                <w:color w:val="002060"/>
                <w:sz w:val="28"/>
                <w:szCs w:val="36"/>
                <w:lang w:val="en-GB"/>
              </w:rPr>
            </w:pPr>
            <w:r w:rsidRPr="006F62E5">
              <w:rPr>
                <w:rFonts w:ascii="Verdana" w:eastAsia="Times New Roman" w:hAnsi="Verdana" w:cs="Arial"/>
                <w:b/>
                <w:color w:val="002060"/>
                <w:sz w:val="18"/>
                <w:szCs w:val="18"/>
                <w:lang w:val="en-GB"/>
              </w:rPr>
              <w:t>Jan Kochanowski University of Kielce</w:t>
            </w:r>
          </w:p>
        </w:tc>
        <w:tc>
          <w:tcPr>
            <w:tcW w:w="1949" w:type="dxa"/>
            <w:gridSpan w:val="2"/>
          </w:tcPr>
          <w:p w14:paraId="682EC6A5" w14:textId="77777777" w:rsidR="00F95F1F" w:rsidRDefault="00F95F1F" w:rsidP="00F95F1F">
            <w:pPr>
              <w:spacing w:after="120" w:line="240" w:lineRule="auto"/>
              <w:ind w:right="28"/>
              <w:jc w:val="center"/>
              <w:rPr>
                <w:rFonts w:ascii="Verdana" w:eastAsia="Times New Roman" w:hAnsi="Verdana" w:cs="Arial"/>
                <w:b/>
                <w:color w:val="002060"/>
                <w:sz w:val="28"/>
                <w:szCs w:val="36"/>
                <w:lang w:val="en-GB"/>
              </w:rPr>
            </w:pPr>
          </w:p>
        </w:tc>
        <w:tc>
          <w:tcPr>
            <w:tcW w:w="1250" w:type="dxa"/>
            <w:vAlign w:val="center"/>
          </w:tcPr>
          <w:p w14:paraId="65878932" w14:textId="7115245A" w:rsidR="00F95F1F" w:rsidRDefault="00F95F1F" w:rsidP="00F95F1F">
            <w:pPr>
              <w:spacing w:after="120" w:line="240" w:lineRule="auto"/>
              <w:ind w:right="28"/>
              <w:jc w:val="center"/>
              <w:rPr>
                <w:rFonts w:ascii="Verdana" w:eastAsia="Times New Roman" w:hAnsi="Verdana" w:cs="Arial"/>
                <w:b/>
                <w:color w:val="002060"/>
                <w:sz w:val="28"/>
                <w:szCs w:val="36"/>
                <w:lang w:val="en-GB"/>
              </w:rPr>
            </w:pPr>
            <w:r w:rsidRPr="006F62E5">
              <w:rPr>
                <w:rFonts w:ascii="Verdana" w:eastAsia="Times New Roman" w:hAnsi="Verdana" w:cs="Arial"/>
                <w:b/>
                <w:color w:val="002060"/>
                <w:sz w:val="18"/>
                <w:szCs w:val="18"/>
                <w:lang w:val="en-GB"/>
              </w:rPr>
              <w:t>PL KIELCE02</w:t>
            </w:r>
          </w:p>
        </w:tc>
        <w:tc>
          <w:tcPr>
            <w:tcW w:w="1618" w:type="dxa"/>
            <w:vAlign w:val="center"/>
          </w:tcPr>
          <w:p w14:paraId="1BA73A87" w14:textId="53209757" w:rsidR="00F95F1F" w:rsidRDefault="00F95F1F" w:rsidP="00F95F1F">
            <w:pPr>
              <w:spacing w:after="120" w:line="240" w:lineRule="auto"/>
              <w:ind w:right="28"/>
              <w:jc w:val="center"/>
              <w:rPr>
                <w:rFonts w:ascii="Verdana" w:eastAsia="Times New Roman" w:hAnsi="Verdana" w:cs="Arial"/>
                <w:b/>
                <w:color w:val="002060"/>
                <w:sz w:val="28"/>
                <w:szCs w:val="36"/>
                <w:lang w:val="en-GB"/>
              </w:rPr>
            </w:pPr>
            <w:r w:rsidRPr="006F62E5">
              <w:rPr>
                <w:rFonts w:ascii="Verdana" w:eastAsia="Times New Roman" w:hAnsi="Verdana" w:cs="Arial"/>
                <w:b/>
                <w:color w:val="002060"/>
                <w:sz w:val="18"/>
                <w:szCs w:val="18"/>
                <w:lang w:val="en-GB"/>
              </w:rPr>
              <w:t>POLAND</w:t>
            </w:r>
          </w:p>
        </w:tc>
        <w:tc>
          <w:tcPr>
            <w:tcW w:w="3257" w:type="dxa"/>
            <w:gridSpan w:val="2"/>
            <w:vAlign w:val="center"/>
          </w:tcPr>
          <w:p w14:paraId="245ACE2E" w14:textId="77777777" w:rsidR="00F95F1F" w:rsidRPr="006F62E5" w:rsidRDefault="00F95F1F" w:rsidP="00F95F1F">
            <w:pPr>
              <w:spacing w:after="0"/>
              <w:ind w:right="28"/>
              <w:jc w:val="center"/>
              <w:rPr>
                <w:rFonts w:ascii="Verdana" w:eastAsia="Times New Roman" w:hAnsi="Verdana" w:cs="Arial"/>
                <w:b/>
                <w:color w:val="002060"/>
                <w:sz w:val="16"/>
                <w:szCs w:val="16"/>
                <w:lang w:val="en-GB"/>
              </w:rPr>
            </w:pPr>
            <w:r w:rsidRPr="006F62E5">
              <w:rPr>
                <w:rFonts w:ascii="Verdana" w:eastAsia="Times New Roman" w:hAnsi="Verdana" w:cs="Arial"/>
                <w:b/>
                <w:color w:val="002060"/>
                <w:sz w:val="16"/>
                <w:szCs w:val="16"/>
                <w:lang w:val="en-GB"/>
              </w:rPr>
              <w:t>Agnieszka Wilczkowska</w:t>
            </w:r>
          </w:p>
          <w:p w14:paraId="4AA491ED" w14:textId="77777777" w:rsidR="00F95F1F" w:rsidRPr="006F62E5" w:rsidRDefault="00F95F1F" w:rsidP="00F95F1F">
            <w:pPr>
              <w:spacing w:after="0"/>
              <w:ind w:right="28"/>
              <w:jc w:val="center"/>
              <w:rPr>
                <w:rFonts w:ascii="Verdana" w:eastAsia="Times New Roman" w:hAnsi="Verdana" w:cs="Arial"/>
                <w:b/>
                <w:color w:val="002060"/>
                <w:sz w:val="16"/>
                <w:szCs w:val="16"/>
                <w:lang w:val="en-GB"/>
              </w:rPr>
            </w:pPr>
            <w:r w:rsidRPr="006F62E5">
              <w:rPr>
                <w:rFonts w:ascii="Verdana" w:eastAsia="Times New Roman" w:hAnsi="Verdana" w:cs="Arial"/>
                <w:b/>
                <w:color w:val="002060"/>
                <w:sz w:val="16"/>
                <w:szCs w:val="16"/>
                <w:lang w:val="en-GB"/>
              </w:rPr>
              <w:t>International Relations Office</w:t>
            </w:r>
          </w:p>
          <w:p w14:paraId="267F1B6C" w14:textId="77777777" w:rsidR="00F95F1F" w:rsidRPr="006F62E5" w:rsidRDefault="00F95F1F" w:rsidP="00F95F1F">
            <w:pPr>
              <w:spacing w:after="0"/>
              <w:ind w:right="28"/>
              <w:jc w:val="center"/>
              <w:rPr>
                <w:rFonts w:ascii="Verdana" w:eastAsia="Times New Roman" w:hAnsi="Verdana" w:cs="Arial"/>
                <w:b/>
                <w:color w:val="002060"/>
                <w:sz w:val="16"/>
                <w:szCs w:val="16"/>
                <w:lang w:val="en-GB"/>
              </w:rPr>
            </w:pPr>
            <w:hyperlink r:id="rId11" w:history="1">
              <w:r w:rsidRPr="006F62E5">
                <w:rPr>
                  <w:rStyle w:val="Hipercze"/>
                  <w:rFonts w:ascii="Verdana" w:eastAsia="Times New Roman" w:hAnsi="Verdana" w:cs="Arial"/>
                  <w:b/>
                  <w:sz w:val="16"/>
                  <w:szCs w:val="16"/>
                  <w:lang w:val="en-GB"/>
                </w:rPr>
                <w:t>agnieszka.wilczkowska@ujk.edu.pl</w:t>
              </w:r>
            </w:hyperlink>
          </w:p>
          <w:p w14:paraId="797D0E14" w14:textId="754BCE68" w:rsidR="00F95F1F" w:rsidRDefault="00F95F1F" w:rsidP="00F95F1F">
            <w:pPr>
              <w:spacing w:after="120" w:line="240" w:lineRule="auto"/>
              <w:ind w:right="28"/>
              <w:jc w:val="center"/>
              <w:rPr>
                <w:rFonts w:ascii="Verdana" w:eastAsia="Times New Roman" w:hAnsi="Verdana" w:cs="Arial"/>
                <w:b/>
                <w:color w:val="002060"/>
                <w:sz w:val="28"/>
                <w:szCs w:val="36"/>
                <w:lang w:val="en-GB"/>
              </w:rPr>
            </w:pPr>
            <w:r w:rsidRPr="006F62E5">
              <w:rPr>
                <w:rFonts w:ascii="Verdana" w:eastAsia="Times New Roman" w:hAnsi="Verdana" w:cs="Arial"/>
                <w:b/>
                <w:color w:val="002060"/>
                <w:sz w:val="16"/>
                <w:szCs w:val="16"/>
                <w:lang w:val="en-GB"/>
              </w:rPr>
              <w:t>+48 41 349 72 73</w:t>
            </w:r>
          </w:p>
        </w:tc>
      </w:tr>
      <w:tr w:rsidR="00F95F1F" w14:paraId="6377BC4B" w14:textId="77777777" w:rsidTr="00F95F1F">
        <w:tc>
          <w:tcPr>
            <w:tcW w:w="1547" w:type="dxa"/>
            <w:vMerge w:val="restart"/>
            <w:shd w:val="clear" w:color="auto" w:fill="D5DCE4" w:themeFill="text2" w:themeFillTint="33"/>
            <w:vAlign w:val="bottom"/>
          </w:tcPr>
          <w:p w14:paraId="76600495" w14:textId="77777777" w:rsidR="00F95F1F" w:rsidRPr="002A00C3" w:rsidRDefault="00F95F1F" w:rsidP="00F95F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F95F1F" w:rsidRPr="002A00C3" w:rsidRDefault="00F95F1F" w:rsidP="00F95F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8" w:type="dxa"/>
            <w:shd w:val="clear" w:color="auto" w:fill="D0CECE" w:themeFill="background2" w:themeFillShade="E6"/>
            <w:vAlign w:val="bottom"/>
          </w:tcPr>
          <w:p w14:paraId="03B5EE1D" w14:textId="77777777" w:rsidR="00F95F1F" w:rsidRPr="002A00C3" w:rsidRDefault="00F95F1F" w:rsidP="00F95F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F95F1F" w:rsidRPr="002A00C3" w:rsidRDefault="00F95F1F" w:rsidP="00F95F1F">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0" w:type="dxa"/>
            <w:shd w:val="clear" w:color="auto" w:fill="D0CECE" w:themeFill="background2" w:themeFillShade="E6"/>
            <w:vAlign w:val="bottom"/>
          </w:tcPr>
          <w:p w14:paraId="4366AC57" w14:textId="77777777" w:rsidR="00F95F1F" w:rsidRPr="002A00C3" w:rsidRDefault="00F95F1F" w:rsidP="00F95F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8" w:type="dxa"/>
            <w:shd w:val="clear" w:color="auto" w:fill="D0CECE" w:themeFill="background2" w:themeFillShade="E6"/>
            <w:vAlign w:val="bottom"/>
          </w:tcPr>
          <w:p w14:paraId="54EE69C9" w14:textId="77777777" w:rsidR="00F95F1F" w:rsidRPr="002A00C3" w:rsidRDefault="00F95F1F" w:rsidP="00F95F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57" w:type="dxa"/>
            <w:gridSpan w:val="2"/>
            <w:shd w:val="clear" w:color="auto" w:fill="D0CECE" w:themeFill="background2" w:themeFillShade="E6"/>
            <w:vAlign w:val="bottom"/>
          </w:tcPr>
          <w:p w14:paraId="595D183D" w14:textId="77777777" w:rsidR="00F95F1F" w:rsidRPr="002A00C3" w:rsidRDefault="00F95F1F" w:rsidP="00F95F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F95F1F" w14:paraId="151698B1" w14:textId="77777777" w:rsidTr="00F95F1F">
        <w:tc>
          <w:tcPr>
            <w:tcW w:w="1547" w:type="dxa"/>
            <w:vMerge/>
            <w:shd w:val="clear" w:color="auto" w:fill="D5DCE4" w:themeFill="text2" w:themeFillTint="33"/>
            <w:vAlign w:val="bottom"/>
          </w:tcPr>
          <w:p w14:paraId="037F64D0" w14:textId="77777777" w:rsidR="00F95F1F" w:rsidRPr="002A00C3" w:rsidRDefault="00F95F1F" w:rsidP="00F95F1F">
            <w:pPr>
              <w:spacing w:after="0" w:line="240" w:lineRule="auto"/>
              <w:rPr>
                <w:rFonts w:ascii="Calibri" w:eastAsia="Times New Roman" w:hAnsi="Calibri" w:cs="Times New Roman"/>
                <w:color w:val="000000"/>
                <w:lang w:val="en-GB" w:eastAsia="en-GB"/>
              </w:rPr>
            </w:pPr>
          </w:p>
        </w:tc>
        <w:tc>
          <w:tcPr>
            <w:tcW w:w="1578" w:type="dxa"/>
          </w:tcPr>
          <w:p w14:paraId="494B31B0" w14:textId="77777777" w:rsidR="00F95F1F" w:rsidRDefault="00F95F1F" w:rsidP="00F95F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F95F1F" w:rsidRDefault="00F95F1F" w:rsidP="00F95F1F">
            <w:pPr>
              <w:spacing w:after="120" w:line="240" w:lineRule="auto"/>
              <w:ind w:right="28"/>
              <w:jc w:val="center"/>
              <w:rPr>
                <w:rFonts w:ascii="Verdana" w:eastAsia="Times New Roman" w:hAnsi="Verdana" w:cs="Arial"/>
                <w:b/>
                <w:color w:val="002060"/>
                <w:sz w:val="28"/>
                <w:szCs w:val="36"/>
                <w:lang w:val="en-GB"/>
              </w:rPr>
            </w:pPr>
          </w:p>
        </w:tc>
        <w:tc>
          <w:tcPr>
            <w:tcW w:w="1250" w:type="dxa"/>
          </w:tcPr>
          <w:p w14:paraId="6C108FB1" w14:textId="77777777" w:rsidR="00F95F1F" w:rsidRDefault="00F95F1F" w:rsidP="00F95F1F">
            <w:pPr>
              <w:spacing w:after="120" w:line="240" w:lineRule="auto"/>
              <w:ind w:right="28"/>
              <w:jc w:val="center"/>
              <w:rPr>
                <w:rFonts w:ascii="Verdana" w:eastAsia="Times New Roman" w:hAnsi="Verdana" w:cs="Arial"/>
                <w:b/>
                <w:color w:val="002060"/>
                <w:sz w:val="28"/>
                <w:szCs w:val="36"/>
                <w:lang w:val="en-GB"/>
              </w:rPr>
            </w:pPr>
          </w:p>
        </w:tc>
        <w:tc>
          <w:tcPr>
            <w:tcW w:w="1618" w:type="dxa"/>
          </w:tcPr>
          <w:p w14:paraId="52656725" w14:textId="77777777" w:rsidR="00F95F1F" w:rsidRDefault="00F95F1F" w:rsidP="00F95F1F">
            <w:pPr>
              <w:spacing w:after="120" w:line="240" w:lineRule="auto"/>
              <w:ind w:right="28"/>
              <w:jc w:val="center"/>
              <w:rPr>
                <w:rFonts w:ascii="Verdana" w:eastAsia="Times New Roman" w:hAnsi="Verdana" w:cs="Arial"/>
                <w:b/>
                <w:color w:val="002060"/>
                <w:sz w:val="28"/>
                <w:szCs w:val="36"/>
                <w:lang w:val="en-GB"/>
              </w:rPr>
            </w:pPr>
          </w:p>
        </w:tc>
        <w:tc>
          <w:tcPr>
            <w:tcW w:w="3257" w:type="dxa"/>
            <w:gridSpan w:val="2"/>
          </w:tcPr>
          <w:p w14:paraId="1732DB5F" w14:textId="77777777" w:rsidR="00F95F1F" w:rsidRDefault="00F95F1F" w:rsidP="00F95F1F">
            <w:pPr>
              <w:spacing w:after="120" w:line="240" w:lineRule="auto"/>
              <w:ind w:right="28"/>
              <w:jc w:val="center"/>
              <w:rPr>
                <w:rFonts w:ascii="Verdana" w:eastAsia="Times New Roman" w:hAnsi="Verdana" w:cs="Arial"/>
                <w:b/>
                <w:color w:val="002060"/>
                <w:sz w:val="28"/>
                <w:szCs w:val="36"/>
                <w:lang w:val="en-GB"/>
              </w:rPr>
            </w:pPr>
          </w:p>
        </w:tc>
      </w:tr>
      <w:tr w:rsidR="00F95F1F" w14:paraId="7059EB03" w14:textId="77777777" w:rsidTr="008C6E35">
        <w:tc>
          <w:tcPr>
            <w:tcW w:w="11199" w:type="dxa"/>
            <w:gridSpan w:val="8"/>
            <w:shd w:val="clear" w:color="auto" w:fill="D5DCE4" w:themeFill="text2" w:themeFillTint="33"/>
            <w:vAlign w:val="bottom"/>
          </w:tcPr>
          <w:p w14:paraId="1EEC753A" w14:textId="77777777" w:rsidR="00F95F1F" w:rsidRDefault="00F95F1F" w:rsidP="00F95F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bookmarkStart w:id="1" w:name="_GoBack"/>
            <w:bookmarkEnd w:id="1"/>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F95F1F" w:rsidRPr="00A049C0" w14:paraId="3FFDA66F" w14:textId="77777777" w:rsidTr="0085200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F95F1F" w:rsidRPr="002A00C3" w:rsidRDefault="00F95F1F" w:rsidP="00F95F1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noWrap/>
            <w:vAlign w:val="bottom"/>
            <w:hideMark/>
          </w:tcPr>
          <w:p w14:paraId="5AF79E41" w14:textId="657D0D47" w:rsidR="00F95F1F" w:rsidRPr="00F95F1F" w:rsidRDefault="00F95F1F" w:rsidP="00F95F1F">
            <w:pPr>
              <w:spacing w:after="0" w:line="240" w:lineRule="auto"/>
              <w:jc w:val="center"/>
              <w:rPr>
                <w:rFonts w:ascii="Calibri" w:eastAsia="Times New Roman" w:hAnsi="Calibri" w:cs="Times New Roman"/>
                <w:color w:val="000000"/>
                <w:sz w:val="16"/>
                <w:szCs w:val="16"/>
                <w:lang w:val="pl-PL" w:eastAsia="en-GB"/>
              </w:rPr>
            </w:pPr>
            <w:r w:rsidRPr="00A21120">
              <w:rPr>
                <w:rFonts w:eastAsia="Times New Roman" w:cstheme="minorHAnsi"/>
                <w:color w:val="000000"/>
                <w:sz w:val="16"/>
                <w:szCs w:val="16"/>
                <w:lang w:val="pl-PL" w:eastAsia="en-GB"/>
              </w:rPr>
              <w:t>dr hab. Sylwia Konarska-Zimnicka, prof. UJK</w:t>
            </w:r>
          </w:p>
        </w:tc>
        <w:tc>
          <w:tcPr>
            <w:tcW w:w="2036" w:type="dxa"/>
            <w:tcBorders>
              <w:bottom w:val="single" w:sz="8" w:space="0" w:color="000000"/>
            </w:tcBorders>
            <w:shd w:val="clear" w:color="auto" w:fill="auto"/>
            <w:noWrap/>
            <w:vAlign w:val="bottom"/>
            <w:hideMark/>
          </w:tcPr>
          <w:p w14:paraId="687F08D7" w14:textId="2A39A307" w:rsidR="00F95F1F" w:rsidRPr="002A00C3" w:rsidRDefault="00F95F1F" w:rsidP="00F95F1F">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pl-PL" w:eastAsia="en-GB"/>
              </w:rPr>
              <w:t>prorum@ujk.edu.pl</w:t>
            </w:r>
          </w:p>
        </w:tc>
        <w:tc>
          <w:tcPr>
            <w:tcW w:w="1629" w:type="dxa"/>
            <w:tcBorders>
              <w:left w:val="single" w:sz="8" w:space="0" w:color="000000"/>
              <w:bottom w:val="single" w:sz="8" w:space="0" w:color="000000"/>
            </w:tcBorders>
            <w:shd w:val="clear" w:color="auto" w:fill="auto"/>
            <w:noWrap/>
            <w:vAlign w:val="bottom"/>
            <w:hideMark/>
          </w:tcPr>
          <w:p w14:paraId="6C830927" w14:textId="297E776A" w:rsidR="00F95F1F" w:rsidRPr="002A00C3" w:rsidRDefault="00F95F1F" w:rsidP="00F95F1F">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pl-PL" w:eastAsia="en-GB"/>
              </w:rPr>
              <w:t>Erasmus+ Institutional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F95F1F" w:rsidRPr="002A00C3" w:rsidRDefault="00F95F1F" w:rsidP="00F95F1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F95F1F" w:rsidRPr="002A00C3" w:rsidRDefault="00F95F1F" w:rsidP="00F95F1F">
            <w:pPr>
              <w:spacing w:after="0" w:line="240" w:lineRule="auto"/>
              <w:jc w:val="center"/>
              <w:rPr>
                <w:rFonts w:ascii="Calibri" w:eastAsia="Times New Roman" w:hAnsi="Calibri" w:cs="Times New Roman"/>
                <w:b/>
                <w:bCs/>
                <w:color w:val="000000"/>
                <w:sz w:val="16"/>
                <w:szCs w:val="16"/>
                <w:lang w:val="en-GB" w:eastAsia="en-GB"/>
              </w:rPr>
            </w:pPr>
          </w:p>
        </w:tc>
      </w:tr>
      <w:tr w:rsidR="00F95F1F"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F95F1F" w:rsidRPr="002A00C3" w:rsidRDefault="00F95F1F" w:rsidP="00F95F1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F95F1F" w:rsidRPr="002A00C3" w:rsidRDefault="00F95F1F" w:rsidP="00F95F1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F95F1F" w:rsidRPr="002A00C3" w:rsidRDefault="00F95F1F" w:rsidP="00F95F1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F95F1F" w:rsidRPr="002A00C3" w:rsidRDefault="00F95F1F" w:rsidP="00F95F1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F95F1F" w:rsidRPr="002A00C3" w:rsidRDefault="00F95F1F" w:rsidP="00F95F1F">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F95F1F" w:rsidRPr="002A00C3" w:rsidRDefault="00F95F1F" w:rsidP="00F95F1F">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B0F0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B0F0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B0F0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B0F0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B0F0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B0F0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B0F0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B0F0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2"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2"/>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2" w:history="1">
              <w:r w:rsidRPr="003721A6">
                <w:rPr>
                  <w:rStyle w:val="Hipercze"/>
                  <w:sz w:val="20"/>
                  <w:lang w:val="en-GB"/>
                </w:rPr>
                <w:t>Technical Documentation</w:t>
              </w:r>
            </w:hyperlink>
            <w:r>
              <w:rPr>
                <w:sz w:val="20"/>
                <w:lang w:val="en-GB"/>
              </w:rPr>
              <w:t xml:space="preserve"> page of the </w:t>
            </w:r>
            <w:hyperlink r:id="rId13"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7"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34C88" w14:textId="77777777" w:rsidR="000B0F07" w:rsidRDefault="000B0F07">
      <w:pPr>
        <w:spacing w:after="0" w:line="240" w:lineRule="auto"/>
      </w:pPr>
      <w:r>
        <w:separator/>
      </w:r>
    </w:p>
  </w:endnote>
  <w:endnote w:type="continuationSeparator" w:id="0">
    <w:p w14:paraId="770B7671" w14:textId="77777777" w:rsidR="000B0F07" w:rsidRDefault="000B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788D4" w14:textId="77777777" w:rsidR="000B0F07" w:rsidRDefault="000B0F07">
      <w:pPr>
        <w:spacing w:after="0" w:line="240" w:lineRule="auto"/>
      </w:pPr>
      <w:r>
        <w:separator/>
      </w:r>
    </w:p>
  </w:footnote>
  <w:footnote w:type="continuationSeparator" w:id="0">
    <w:p w14:paraId="0C518166" w14:textId="77777777" w:rsidR="000B0F07" w:rsidRDefault="000B0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B0F07"/>
    <w:rsid w:val="000C7F9E"/>
    <w:rsid w:val="001B4595"/>
    <w:rsid w:val="002F66E4"/>
    <w:rsid w:val="00430F0B"/>
    <w:rsid w:val="0047200F"/>
    <w:rsid w:val="00481298"/>
    <w:rsid w:val="0049620A"/>
    <w:rsid w:val="004C60E5"/>
    <w:rsid w:val="005B7838"/>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 w:val="00F9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customStyle="1" w:styleId="UnresolvedMention">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c.europa.eu/education-levels/higher-education/european-student-card-initiative"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rasmus-plus.ec.europa.eu/european-student-card-initiative/help-support/technical"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nieszka.wilczkowska@ujk.edu.pl" TargetMode="External"/><Relationship Id="rId5" Type="http://schemas.openxmlformats.org/officeDocument/2006/relationships/styles" Target="styles.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hyperlink" Target="https://europass.cedefop.europa.eu/en/resources/european-language-levels-c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3.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3356</Words>
  <Characters>20136</Characters>
  <Application>Microsoft Office Word</Application>
  <DocSecurity>0</DocSecurity>
  <Lines>167</Lines>
  <Paragraphs>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HP</cp:lastModifiedBy>
  <cp:revision>5</cp:revision>
  <cp:lastPrinted>2023-06-01T12:47:00Z</cp:lastPrinted>
  <dcterms:created xsi:type="dcterms:W3CDTF">2023-06-01T12:48:00Z</dcterms:created>
  <dcterms:modified xsi:type="dcterms:W3CDTF">2024-12-11T14:53:00Z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