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5354F" w14:textId="571205BC" w:rsidR="00FE1B0B" w:rsidRPr="00B117D3" w:rsidRDefault="00D67A41" w:rsidP="00FE1B0B">
      <w:pPr>
        <w:rPr>
          <w:rFonts w:ascii="Book Antiqua" w:eastAsia="Times New Roman" w:hAnsi="Book Antiqua" w:cs="Times New Roman"/>
          <w:sz w:val="36"/>
          <w:szCs w:val="36"/>
          <w:lang w:val="en-GB" w:eastAsia="pl-PL"/>
        </w:rPr>
      </w:pPr>
      <w:r w:rsidRPr="00B117D3">
        <w:rPr>
          <w:rFonts w:ascii="Book Antiqua" w:eastAsia="Times New Roman" w:hAnsi="Book Antiqua" w:cs="Times New Roman"/>
          <w:noProof/>
          <w:sz w:val="36"/>
          <w:szCs w:val="36"/>
          <w:lang w:eastAsia="pl-PL"/>
        </w:rPr>
        <w:drawing>
          <wp:anchor distT="0" distB="0" distL="114300" distR="114300" simplePos="0" relativeHeight="251660288" behindDoc="1" locked="0" layoutInCell="1" allowOverlap="1" wp14:anchorId="48DDAE13" wp14:editId="24459F13">
            <wp:simplePos x="0" y="0"/>
            <wp:positionH relativeFrom="column">
              <wp:posOffset>4022725</wp:posOffset>
            </wp:positionH>
            <wp:positionV relativeFrom="paragraph">
              <wp:posOffset>-388620</wp:posOffset>
            </wp:positionV>
            <wp:extent cx="1781945" cy="373380"/>
            <wp:effectExtent l="0" t="0" r="8890" b="7620"/>
            <wp:wrapNone/>
            <wp:docPr id="3" name="Obraz 3" descr="C:\Users\Start\Desktop\Logo Erasmus+ i UJK różne\Nowe logo Erasmus+ 2021-2027\EN Co-funded by the EU_PAN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t\Desktop\Logo Erasmus+ i UJK różne\Nowe logo Erasmus+ 2021-2027\EN Co-funded by the EU_PANTON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945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17D3" w:rsidRPr="00B117D3">
        <w:rPr>
          <w:rFonts w:ascii="Book Antiqua" w:eastAsia="Times New Roman" w:hAnsi="Book Antiqua" w:cs="Times New Roman"/>
          <w:noProof/>
          <w:sz w:val="36"/>
          <w:szCs w:val="36"/>
          <w:lang w:val="en-GB" w:eastAsia="pl-PL"/>
        </w:rPr>
        <w:t xml:space="preserve">[   </w:t>
      </w:r>
      <w:r w:rsidR="00E20166">
        <w:rPr>
          <w:rFonts w:ascii="Book Antiqua" w:eastAsia="Times New Roman" w:hAnsi="Book Antiqua" w:cs="Times New Roman"/>
          <w:noProof/>
          <w:sz w:val="36"/>
          <w:szCs w:val="36"/>
          <w:lang w:val="en-GB" w:eastAsia="pl-PL"/>
        </w:rPr>
        <w:t>university’s</w:t>
      </w:r>
      <w:r w:rsidR="00B117D3" w:rsidRPr="00B117D3">
        <w:rPr>
          <w:rFonts w:ascii="Book Antiqua" w:eastAsia="Times New Roman" w:hAnsi="Book Antiqua" w:cs="Times New Roman"/>
          <w:noProof/>
          <w:sz w:val="36"/>
          <w:szCs w:val="36"/>
          <w:lang w:val="en-GB" w:eastAsia="pl-PL"/>
        </w:rPr>
        <w:t xml:space="preserve"> </w:t>
      </w:r>
      <w:r w:rsidR="00B117D3">
        <w:rPr>
          <w:rFonts w:ascii="Book Antiqua" w:eastAsia="Times New Roman" w:hAnsi="Book Antiqua" w:cs="Times New Roman"/>
          <w:noProof/>
          <w:sz w:val="36"/>
          <w:szCs w:val="36"/>
          <w:lang w:val="en-GB" w:eastAsia="pl-PL"/>
        </w:rPr>
        <w:t>logo</w:t>
      </w:r>
      <w:r w:rsidR="00E20166">
        <w:rPr>
          <w:rFonts w:ascii="Book Antiqua" w:eastAsia="Times New Roman" w:hAnsi="Book Antiqua" w:cs="Times New Roman"/>
          <w:noProof/>
          <w:sz w:val="36"/>
          <w:szCs w:val="36"/>
          <w:lang w:val="en-GB" w:eastAsia="pl-PL"/>
        </w:rPr>
        <w:t xml:space="preserve"> </w:t>
      </w:r>
      <w:r w:rsidR="00B117D3" w:rsidRPr="00B117D3">
        <w:rPr>
          <w:rFonts w:ascii="Book Antiqua" w:eastAsia="Times New Roman" w:hAnsi="Book Antiqua" w:cs="Times New Roman"/>
          <w:noProof/>
          <w:sz w:val="36"/>
          <w:szCs w:val="36"/>
          <w:lang w:val="en-GB" w:eastAsia="pl-PL"/>
        </w:rPr>
        <w:t>]</w:t>
      </w:r>
    </w:p>
    <w:p w14:paraId="21FAC40F" w14:textId="77777777" w:rsidR="00B328A1" w:rsidRDefault="00B328A1" w:rsidP="007C7F5B">
      <w:pPr>
        <w:jc w:val="center"/>
        <w:rPr>
          <w:rFonts w:ascii="Book Antiqua" w:hAnsi="Book Antiqua"/>
          <w:b/>
          <w:sz w:val="36"/>
          <w:szCs w:val="36"/>
          <w:lang w:val="en-GB"/>
        </w:rPr>
      </w:pPr>
    </w:p>
    <w:p w14:paraId="2C403B4F" w14:textId="77777777" w:rsidR="00B328A1" w:rsidRDefault="00B328A1" w:rsidP="007C7F5B">
      <w:pPr>
        <w:jc w:val="center"/>
        <w:rPr>
          <w:rFonts w:ascii="Book Antiqua" w:hAnsi="Book Antiqua"/>
          <w:b/>
          <w:sz w:val="36"/>
          <w:szCs w:val="36"/>
          <w:lang w:val="en-GB"/>
        </w:rPr>
      </w:pPr>
    </w:p>
    <w:p w14:paraId="37300098" w14:textId="60A8B001" w:rsidR="007C7F5B" w:rsidRPr="00172427" w:rsidRDefault="00FE1B0B" w:rsidP="005C2CE5">
      <w:pPr>
        <w:jc w:val="center"/>
        <w:rPr>
          <w:rFonts w:ascii="Book Antiqua" w:hAnsi="Book Antiqua"/>
          <w:b/>
          <w:sz w:val="36"/>
          <w:szCs w:val="36"/>
          <w:lang w:val="en-GB"/>
        </w:rPr>
      </w:pPr>
      <w:r w:rsidRPr="008C50FD">
        <w:rPr>
          <w:rFonts w:ascii="Book Antiqua" w:hAnsi="Book Antiqua"/>
          <w:b/>
          <w:sz w:val="36"/>
          <w:szCs w:val="36"/>
          <w:lang w:val="en-GB"/>
        </w:rPr>
        <w:t>Confirmation of Erasmus+</w:t>
      </w:r>
      <w:r w:rsidR="002B15B7">
        <w:rPr>
          <w:rFonts w:ascii="Book Antiqua" w:hAnsi="Book Antiqua"/>
          <w:b/>
          <w:sz w:val="36"/>
          <w:szCs w:val="36"/>
          <w:lang w:val="en-GB"/>
        </w:rPr>
        <w:t xml:space="preserve"> T</w:t>
      </w:r>
      <w:r w:rsidR="00E8107F">
        <w:rPr>
          <w:rFonts w:ascii="Book Antiqua" w:hAnsi="Book Antiqua"/>
          <w:b/>
          <w:sz w:val="36"/>
          <w:szCs w:val="36"/>
          <w:lang w:val="en-GB"/>
        </w:rPr>
        <w:t>eaching</w:t>
      </w:r>
      <w:r w:rsidRPr="008C50FD">
        <w:rPr>
          <w:rFonts w:ascii="Book Antiqua" w:hAnsi="Book Antiqua"/>
          <w:b/>
          <w:sz w:val="36"/>
          <w:szCs w:val="36"/>
          <w:lang w:val="en-GB"/>
        </w:rPr>
        <w:t xml:space="preserve"> Mobility</w:t>
      </w:r>
    </w:p>
    <w:p w14:paraId="47939837" w14:textId="77777777" w:rsidR="00C35E83" w:rsidRDefault="00C35E83" w:rsidP="007C7F5B">
      <w:pPr>
        <w:spacing w:after="0"/>
        <w:jc w:val="both"/>
        <w:rPr>
          <w:rFonts w:ascii="Book Antiqua" w:eastAsia="Times New Roman" w:hAnsi="Book Antiqua" w:cs="Times New Roman"/>
          <w:b/>
          <w:sz w:val="28"/>
          <w:szCs w:val="28"/>
          <w:lang w:val="en-US" w:eastAsia="bg-BG"/>
        </w:rPr>
      </w:pPr>
    </w:p>
    <w:p w14:paraId="04435D63" w14:textId="77777777" w:rsidR="008C50FD" w:rsidRPr="00B328A1" w:rsidRDefault="0060415C" w:rsidP="008C50FD">
      <w:pPr>
        <w:jc w:val="both"/>
        <w:rPr>
          <w:rFonts w:ascii="Book Antiqua" w:eastAsia="Times New Roman" w:hAnsi="Book Antiqua" w:cs="Times New Roman"/>
          <w:b/>
          <w:sz w:val="24"/>
          <w:szCs w:val="24"/>
          <w:lang w:val="en-US" w:eastAsia="bg-BG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val="en-US" w:eastAsia="bg-BG"/>
        </w:rPr>
        <w:t>LECTURER</w:t>
      </w:r>
    </w:p>
    <w:p w14:paraId="44FFF687" w14:textId="0EBA8D17" w:rsidR="003600BC" w:rsidRPr="008D3033" w:rsidRDefault="009F466D" w:rsidP="00DE212A">
      <w:pPr>
        <w:spacing w:after="0" w:line="360" w:lineRule="auto"/>
        <w:rPr>
          <w:rFonts w:ascii="Book Antiqua" w:eastAsia="Times New Roman" w:hAnsi="Book Antiqua" w:cs="Times New Roman"/>
          <w:bCs/>
          <w:sz w:val="24"/>
          <w:szCs w:val="24"/>
          <w:lang w:val="en-GB"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val="en-US" w:eastAsia="bg-BG"/>
        </w:rPr>
        <w:t xml:space="preserve">Name: </w:t>
      </w:r>
    </w:p>
    <w:p w14:paraId="23171F83" w14:textId="77777777" w:rsidR="003600BC" w:rsidRPr="008D3033" w:rsidRDefault="003600BC" w:rsidP="003600BC">
      <w:pPr>
        <w:spacing w:after="0" w:line="360" w:lineRule="auto"/>
        <w:rPr>
          <w:rFonts w:ascii="Book Antiqua" w:eastAsia="Times New Roman" w:hAnsi="Book Antiqua" w:cs="Times New Roman"/>
          <w:bCs/>
          <w:sz w:val="24"/>
          <w:szCs w:val="24"/>
          <w:lang w:val="en-GB" w:eastAsia="pl-PL"/>
        </w:rPr>
      </w:pPr>
    </w:p>
    <w:p w14:paraId="78E48F66" w14:textId="43879F88" w:rsidR="008C50FD" w:rsidRDefault="00FE1B0B" w:rsidP="008C50FD">
      <w:pPr>
        <w:jc w:val="both"/>
        <w:rPr>
          <w:rFonts w:ascii="Book Antiqua" w:eastAsia="Times New Roman" w:hAnsi="Book Antiqua" w:cs="Times New Roman"/>
          <w:b/>
          <w:sz w:val="24"/>
          <w:szCs w:val="24"/>
          <w:lang w:val="en-US" w:eastAsia="bg-BG"/>
        </w:rPr>
      </w:pPr>
      <w:r w:rsidRPr="00B328A1">
        <w:rPr>
          <w:rFonts w:ascii="Book Antiqua" w:eastAsia="Times New Roman" w:hAnsi="Book Antiqua" w:cs="Times New Roman"/>
          <w:b/>
          <w:sz w:val="24"/>
          <w:szCs w:val="24"/>
          <w:lang w:val="en-US" w:eastAsia="bg-BG"/>
        </w:rPr>
        <w:t>SENDING INSTITUTION</w:t>
      </w:r>
    </w:p>
    <w:p w14:paraId="4E38F318" w14:textId="77777777" w:rsidR="00B117D3" w:rsidRDefault="00B117D3" w:rsidP="00B117D3">
      <w:pPr>
        <w:keepNext/>
        <w:spacing w:after="0"/>
        <w:jc w:val="both"/>
        <w:outlineLvl w:val="0"/>
        <w:rPr>
          <w:rFonts w:ascii="Book Antiqua" w:eastAsia="Times New Roman" w:hAnsi="Book Antiqua" w:cs="Times New Roman"/>
          <w:sz w:val="24"/>
          <w:szCs w:val="24"/>
          <w:lang w:val="en-US" w:eastAsia="bg-BG"/>
        </w:rPr>
      </w:pPr>
      <w:r w:rsidRPr="00B328A1">
        <w:rPr>
          <w:rFonts w:ascii="Book Antiqua" w:eastAsia="Times New Roman" w:hAnsi="Book Antiqua" w:cs="Times New Roman"/>
          <w:sz w:val="24"/>
          <w:szCs w:val="24"/>
          <w:lang w:val="en-US" w:eastAsia="bg-BG"/>
        </w:rPr>
        <w:t xml:space="preserve">Name: </w:t>
      </w:r>
      <w:r>
        <w:rPr>
          <w:rFonts w:ascii="Book Antiqua" w:eastAsia="Times New Roman" w:hAnsi="Book Antiqua" w:cs="Times New Roman"/>
          <w:sz w:val="24"/>
          <w:szCs w:val="24"/>
          <w:lang w:val="en-US" w:eastAsia="bg-BG"/>
        </w:rPr>
        <w:t>Jan Kochanowski University of</w:t>
      </w:r>
      <w:r w:rsidRPr="00B328A1">
        <w:rPr>
          <w:rFonts w:ascii="Book Antiqua" w:eastAsia="Times New Roman" w:hAnsi="Book Antiqua" w:cs="Times New Roman"/>
          <w:sz w:val="24"/>
          <w:szCs w:val="24"/>
          <w:lang w:val="en-US" w:eastAsia="bg-BG"/>
        </w:rPr>
        <w:t xml:space="preserve"> Kielce</w:t>
      </w:r>
      <w:r w:rsidRPr="00C35E83">
        <w:rPr>
          <w:rFonts w:ascii="Book Antiqua" w:eastAsia="Times New Roman" w:hAnsi="Book Antiqua" w:cs="Times New Roman"/>
          <w:sz w:val="24"/>
          <w:szCs w:val="24"/>
          <w:lang w:val="en-US" w:eastAsia="bg-BG"/>
        </w:rPr>
        <w:t xml:space="preserve"> </w:t>
      </w:r>
    </w:p>
    <w:p w14:paraId="79D2B6B5" w14:textId="77777777" w:rsidR="00B117D3" w:rsidRDefault="00B117D3" w:rsidP="00B117D3">
      <w:pPr>
        <w:keepNext/>
        <w:spacing w:after="0"/>
        <w:jc w:val="both"/>
        <w:outlineLvl w:val="0"/>
        <w:rPr>
          <w:rFonts w:ascii="Book Antiqua" w:eastAsia="Times New Roman" w:hAnsi="Book Antiqua" w:cs="Times New Roman"/>
          <w:sz w:val="24"/>
          <w:szCs w:val="24"/>
          <w:lang w:val="en-US" w:eastAsia="bg-BG"/>
        </w:rPr>
      </w:pPr>
      <w:r w:rsidRPr="00C35E83">
        <w:rPr>
          <w:rFonts w:ascii="Book Antiqua" w:eastAsia="Times New Roman" w:hAnsi="Book Antiqua" w:cs="Times New Roman"/>
          <w:sz w:val="24"/>
          <w:szCs w:val="24"/>
          <w:lang w:val="en-US" w:eastAsia="bg-BG"/>
        </w:rPr>
        <w:t xml:space="preserve">Erasmus code: </w:t>
      </w:r>
      <w:r>
        <w:rPr>
          <w:rFonts w:ascii="Book Antiqua" w:eastAsia="Times New Roman" w:hAnsi="Book Antiqua" w:cs="Times New Roman"/>
          <w:sz w:val="24"/>
          <w:szCs w:val="24"/>
          <w:lang w:val="en-US" w:eastAsia="bg-BG"/>
        </w:rPr>
        <w:t xml:space="preserve"> </w:t>
      </w:r>
      <w:r w:rsidRPr="00B328A1">
        <w:rPr>
          <w:rFonts w:ascii="Book Antiqua" w:eastAsia="Times New Roman" w:hAnsi="Book Antiqua" w:cs="Times New Roman"/>
          <w:sz w:val="24"/>
          <w:szCs w:val="24"/>
          <w:lang w:val="en-US" w:eastAsia="bg-BG"/>
        </w:rPr>
        <w:t>PL KIELCE02</w:t>
      </w:r>
    </w:p>
    <w:p w14:paraId="23B8398A" w14:textId="77777777" w:rsidR="00B117D3" w:rsidRDefault="00B117D3" w:rsidP="00B117D3">
      <w:pPr>
        <w:spacing w:after="0"/>
        <w:jc w:val="both"/>
        <w:rPr>
          <w:rFonts w:ascii="Book Antiqua" w:eastAsia="Times New Roman" w:hAnsi="Book Antiqua" w:cs="Times New Roman"/>
          <w:sz w:val="24"/>
          <w:szCs w:val="24"/>
          <w:lang w:val="en-US" w:eastAsia="bg-BG"/>
        </w:rPr>
      </w:pPr>
      <w:r w:rsidRPr="00B328A1">
        <w:rPr>
          <w:rFonts w:ascii="Book Antiqua" w:eastAsia="Times New Roman" w:hAnsi="Book Antiqua" w:cs="Times New Roman"/>
          <w:sz w:val="24"/>
          <w:szCs w:val="24"/>
          <w:lang w:val="en-US" w:eastAsia="bg-BG"/>
        </w:rPr>
        <w:t xml:space="preserve">Address: </w:t>
      </w:r>
      <w:proofErr w:type="spellStart"/>
      <w:r w:rsidRPr="00C35E83">
        <w:rPr>
          <w:rFonts w:ascii="Book Antiqua" w:eastAsia="Times New Roman" w:hAnsi="Book Antiqua" w:cs="Times New Roman"/>
          <w:sz w:val="24"/>
          <w:szCs w:val="24"/>
          <w:lang w:val="en-US" w:eastAsia="bg-BG"/>
        </w:rPr>
        <w:t>Żeromskiego</w:t>
      </w:r>
      <w:proofErr w:type="spellEnd"/>
      <w:r w:rsidRPr="00C35E83">
        <w:rPr>
          <w:rFonts w:ascii="Book Antiqua" w:eastAsia="Times New Roman" w:hAnsi="Book Antiqua" w:cs="Times New Roman"/>
          <w:sz w:val="24"/>
          <w:szCs w:val="24"/>
          <w:lang w:val="en-US" w:eastAsia="bg-BG"/>
        </w:rPr>
        <w:t xml:space="preserve"> 5, 25-369 Kielce, Poland</w:t>
      </w:r>
    </w:p>
    <w:p w14:paraId="6D84194E" w14:textId="3D76E2A8" w:rsidR="00B117D3" w:rsidRDefault="00B117D3" w:rsidP="00B117D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B328A1">
        <w:rPr>
          <w:rFonts w:ascii="Book Antiqua" w:eastAsia="Times New Roman" w:hAnsi="Book Antiqua" w:cs="Times New Roman"/>
          <w:sz w:val="24"/>
          <w:szCs w:val="24"/>
          <w:lang w:val="en-US" w:eastAsia="bg-BG"/>
        </w:rPr>
        <w:t>Faculty/Department:</w:t>
      </w:r>
      <w:r>
        <w:rPr>
          <w:rFonts w:ascii="Book Antiqua" w:eastAsia="Times New Roman" w:hAnsi="Book Antiqua" w:cs="Times New Roman"/>
          <w:sz w:val="24"/>
          <w:szCs w:val="24"/>
          <w:lang w:val="en-US" w:eastAsia="bg-BG"/>
        </w:rPr>
        <w:t xml:space="preserve"> </w:t>
      </w:r>
      <w:r w:rsidR="00F06820">
        <w:rPr>
          <w:rFonts w:ascii="Book Antiqua" w:eastAsia="Times New Roman" w:hAnsi="Book Antiqua" w:cs="Times New Roman"/>
          <w:sz w:val="24"/>
          <w:szCs w:val="24"/>
          <w:lang w:val="en-US" w:eastAsia="bg-BG"/>
        </w:rPr>
        <w:t xml:space="preserve">Collegium </w:t>
      </w:r>
      <w:proofErr w:type="spellStart"/>
      <w:r w:rsidR="00F06820">
        <w:rPr>
          <w:rFonts w:ascii="Book Antiqua" w:eastAsia="Times New Roman" w:hAnsi="Book Antiqua" w:cs="Times New Roman"/>
          <w:sz w:val="24"/>
          <w:szCs w:val="24"/>
          <w:lang w:val="en-US" w:eastAsia="bg-BG"/>
        </w:rPr>
        <w:t>Medicum</w:t>
      </w:r>
      <w:proofErr w:type="spellEnd"/>
    </w:p>
    <w:p w14:paraId="58CBC677" w14:textId="77777777" w:rsidR="00CE3BC8" w:rsidRPr="00B328A1" w:rsidRDefault="00CE3BC8" w:rsidP="00CE3BC8">
      <w:pPr>
        <w:spacing w:after="0"/>
        <w:jc w:val="both"/>
        <w:rPr>
          <w:rFonts w:ascii="Book Antiqua" w:eastAsia="Times New Roman" w:hAnsi="Book Antiqua" w:cs="Times New Roman"/>
          <w:sz w:val="24"/>
          <w:szCs w:val="24"/>
          <w:lang w:val="en-US" w:eastAsia="bg-BG"/>
        </w:rPr>
      </w:pPr>
    </w:p>
    <w:p w14:paraId="5E87E65A" w14:textId="3942A735" w:rsidR="00B117D3" w:rsidRDefault="00FE1B0B" w:rsidP="008C50FD">
      <w:pPr>
        <w:jc w:val="both"/>
        <w:rPr>
          <w:rFonts w:ascii="Book Antiqua" w:eastAsia="Times New Roman" w:hAnsi="Book Antiqua" w:cs="Times New Roman"/>
          <w:sz w:val="24"/>
          <w:szCs w:val="24"/>
          <w:lang w:val="en-US" w:eastAsia="bg-BG"/>
        </w:rPr>
      </w:pPr>
      <w:r w:rsidRPr="00B328A1">
        <w:rPr>
          <w:rFonts w:ascii="Book Antiqua" w:eastAsia="Times New Roman" w:hAnsi="Book Antiqua" w:cs="Times New Roman"/>
          <w:b/>
          <w:sz w:val="24"/>
          <w:szCs w:val="24"/>
          <w:lang w:val="en-US" w:eastAsia="bg-BG"/>
        </w:rPr>
        <w:t>RECEIVING INSTITUTION</w:t>
      </w:r>
      <w:r w:rsidRPr="00B328A1">
        <w:rPr>
          <w:rFonts w:ascii="Book Antiqua" w:eastAsia="Times New Roman" w:hAnsi="Book Antiqua" w:cs="Times New Roman"/>
          <w:sz w:val="24"/>
          <w:szCs w:val="24"/>
          <w:lang w:val="en-US" w:eastAsia="bg-BG"/>
        </w:rPr>
        <w:t xml:space="preserve"> </w:t>
      </w:r>
    </w:p>
    <w:p w14:paraId="5387E78B" w14:textId="77777777" w:rsidR="00B117D3" w:rsidRDefault="00B117D3" w:rsidP="00B117D3">
      <w:pPr>
        <w:keepNext/>
        <w:spacing w:after="0" w:line="240" w:lineRule="auto"/>
        <w:jc w:val="both"/>
        <w:outlineLvl w:val="0"/>
        <w:rPr>
          <w:rFonts w:ascii="Book Antiqua" w:eastAsia="Times New Roman" w:hAnsi="Book Antiqua" w:cs="Times New Roman"/>
          <w:sz w:val="24"/>
          <w:szCs w:val="24"/>
          <w:lang w:val="en-US" w:eastAsia="bg-BG"/>
        </w:rPr>
      </w:pPr>
      <w:r w:rsidRPr="00DE212A">
        <w:rPr>
          <w:rFonts w:ascii="Book Antiqua" w:eastAsia="Times New Roman" w:hAnsi="Book Antiqua" w:cs="Times New Roman"/>
          <w:sz w:val="24"/>
          <w:szCs w:val="24"/>
          <w:lang w:val="en-US" w:eastAsia="bg-BG"/>
        </w:rPr>
        <w:t xml:space="preserve">Name: </w:t>
      </w:r>
    </w:p>
    <w:p w14:paraId="2D0CB079" w14:textId="1FCA91A8" w:rsidR="00B117D3" w:rsidRPr="00404690" w:rsidRDefault="00B117D3" w:rsidP="00B117D3">
      <w:pPr>
        <w:keepNext/>
        <w:spacing w:after="0" w:line="240" w:lineRule="auto"/>
        <w:jc w:val="both"/>
        <w:outlineLvl w:val="0"/>
        <w:rPr>
          <w:rFonts w:ascii="Book Antiqua" w:hAnsi="Book Antiqua"/>
          <w:sz w:val="24"/>
          <w:szCs w:val="24"/>
          <w:lang w:val="en-US"/>
        </w:rPr>
      </w:pPr>
      <w:r w:rsidRPr="00C35E83">
        <w:rPr>
          <w:rFonts w:ascii="Book Antiqua" w:eastAsia="Times New Roman" w:hAnsi="Book Antiqua" w:cs="Times New Roman"/>
          <w:sz w:val="24"/>
          <w:szCs w:val="24"/>
          <w:lang w:val="en-US" w:eastAsia="bg-BG"/>
        </w:rPr>
        <w:t xml:space="preserve">Erasmus code: </w:t>
      </w:r>
      <w:r>
        <w:rPr>
          <w:rFonts w:ascii="Book Antiqua" w:eastAsia="Times New Roman" w:hAnsi="Book Antiqua" w:cs="Times New Roman"/>
          <w:sz w:val="24"/>
          <w:szCs w:val="24"/>
          <w:lang w:val="en-US" w:eastAsia="bg-BG"/>
        </w:rPr>
        <w:t xml:space="preserve"> </w:t>
      </w:r>
      <w:r w:rsidRPr="00DE212A">
        <w:rPr>
          <w:rFonts w:ascii="Book Antiqua" w:eastAsia="Times New Roman" w:hAnsi="Book Antiqua" w:cs="Times New Roman"/>
          <w:sz w:val="24"/>
          <w:szCs w:val="24"/>
          <w:lang w:val="en-US" w:eastAsia="bg-BG"/>
        </w:rPr>
        <w:t xml:space="preserve"> </w:t>
      </w:r>
    </w:p>
    <w:p w14:paraId="5ADAD9F6" w14:textId="37E5AA6D" w:rsidR="00B117D3" w:rsidRPr="008D3033" w:rsidRDefault="00B117D3" w:rsidP="00B117D3">
      <w:pPr>
        <w:keepNext/>
        <w:spacing w:after="0" w:line="240" w:lineRule="auto"/>
        <w:jc w:val="both"/>
        <w:outlineLvl w:val="0"/>
        <w:rPr>
          <w:rFonts w:ascii="Book Antiqua" w:hAnsi="Book Antiqua"/>
          <w:lang w:val="en-GB"/>
        </w:rPr>
      </w:pPr>
      <w:r w:rsidRPr="00DE212A">
        <w:rPr>
          <w:rFonts w:ascii="Book Antiqua" w:eastAsia="Times New Roman" w:hAnsi="Book Antiqua" w:cs="Times New Roman"/>
          <w:sz w:val="24"/>
          <w:szCs w:val="24"/>
          <w:lang w:val="en-US" w:eastAsia="bg-BG"/>
        </w:rPr>
        <w:t>Address</w:t>
      </w:r>
      <w:r w:rsidRPr="00F73F99">
        <w:rPr>
          <w:rFonts w:ascii="Book Antiqua" w:eastAsia="Times New Roman" w:hAnsi="Book Antiqua" w:cs="Times New Roman"/>
          <w:sz w:val="24"/>
          <w:szCs w:val="24"/>
          <w:lang w:val="en-US" w:eastAsia="bg-BG"/>
        </w:rPr>
        <w:t xml:space="preserve">: </w:t>
      </w:r>
    </w:p>
    <w:p w14:paraId="18E8A190" w14:textId="7CDCA653" w:rsidR="00B117D3" w:rsidRPr="008D3033" w:rsidRDefault="00B117D3" w:rsidP="00B117D3">
      <w:pPr>
        <w:spacing w:line="240" w:lineRule="auto"/>
        <w:rPr>
          <w:rFonts w:ascii="Book Antiqua" w:eastAsia="Times New Roman" w:hAnsi="Book Antiqua" w:cs="Times New Roman"/>
          <w:sz w:val="24"/>
          <w:szCs w:val="24"/>
          <w:lang w:val="en-GB" w:eastAsia="pl-PL"/>
        </w:rPr>
      </w:pPr>
      <w:r w:rsidRPr="008D3033">
        <w:rPr>
          <w:rFonts w:ascii="Book Antiqua" w:eastAsia="Times New Roman" w:hAnsi="Book Antiqua" w:cs="Times New Roman"/>
          <w:sz w:val="24"/>
          <w:szCs w:val="24"/>
          <w:lang w:val="en-GB" w:eastAsia="pl-PL"/>
        </w:rPr>
        <w:t>F</w:t>
      </w:r>
      <w:proofErr w:type="spellStart"/>
      <w:r w:rsidRPr="00DE212A">
        <w:rPr>
          <w:rFonts w:ascii="Book Antiqua" w:eastAsia="Times New Roman" w:hAnsi="Book Antiqua" w:cs="Times New Roman"/>
          <w:sz w:val="24"/>
          <w:szCs w:val="24"/>
          <w:lang w:val="en-US" w:eastAsia="bg-BG"/>
        </w:rPr>
        <w:t>aculty</w:t>
      </w:r>
      <w:proofErr w:type="spellEnd"/>
      <w:r w:rsidRPr="00DE212A">
        <w:rPr>
          <w:rFonts w:ascii="Book Antiqua" w:eastAsia="Times New Roman" w:hAnsi="Book Antiqua" w:cs="Times New Roman"/>
          <w:sz w:val="24"/>
          <w:szCs w:val="24"/>
          <w:lang w:val="en-US" w:eastAsia="bg-BG"/>
        </w:rPr>
        <w:t xml:space="preserve">/Department: </w:t>
      </w:r>
    </w:p>
    <w:p w14:paraId="5CB5ECC4" w14:textId="77777777" w:rsidR="00EB46BE" w:rsidRPr="00B328A1" w:rsidRDefault="00EB46BE" w:rsidP="007C7F5B">
      <w:pPr>
        <w:spacing w:after="0"/>
        <w:jc w:val="both"/>
        <w:rPr>
          <w:rFonts w:ascii="Book Antiqua" w:eastAsia="Times New Roman" w:hAnsi="Book Antiqua" w:cs="Times New Roman"/>
          <w:sz w:val="24"/>
          <w:szCs w:val="24"/>
          <w:lang w:val="en-US" w:eastAsia="bg-BG"/>
        </w:rPr>
      </w:pPr>
    </w:p>
    <w:p w14:paraId="4A490F6B" w14:textId="1A1151A1" w:rsidR="008C50FD" w:rsidRPr="00B328A1" w:rsidRDefault="00EB46BE" w:rsidP="0060415C">
      <w:pPr>
        <w:spacing w:after="0"/>
        <w:jc w:val="both"/>
        <w:rPr>
          <w:rFonts w:ascii="Book Antiqua" w:eastAsia="Times New Roman" w:hAnsi="Book Antiqua" w:cs="Times New Roman"/>
          <w:sz w:val="24"/>
          <w:szCs w:val="24"/>
          <w:lang w:val="en-GB" w:eastAsia="bg-BG"/>
        </w:rPr>
      </w:pPr>
      <w:r w:rsidRPr="00B328A1">
        <w:rPr>
          <w:rFonts w:ascii="Book Antiqua" w:eastAsia="Times New Roman" w:hAnsi="Book Antiqua" w:cs="Times New Roman"/>
          <w:sz w:val="24"/>
          <w:szCs w:val="24"/>
          <w:lang w:val="en-GB" w:eastAsia="bg-BG"/>
        </w:rPr>
        <w:t>Thi</w:t>
      </w:r>
      <w:r w:rsidR="00AE4527">
        <w:rPr>
          <w:rFonts w:ascii="Book Antiqua" w:eastAsia="Times New Roman" w:hAnsi="Book Antiqua" w:cs="Times New Roman"/>
          <w:sz w:val="24"/>
          <w:szCs w:val="24"/>
          <w:lang w:val="en-GB" w:eastAsia="bg-BG"/>
        </w:rPr>
        <w:t xml:space="preserve">s is to certify that the </w:t>
      </w:r>
      <w:r w:rsidR="00404690">
        <w:rPr>
          <w:rFonts w:ascii="Book Antiqua" w:eastAsia="Times New Roman" w:hAnsi="Book Antiqua" w:cs="Times New Roman"/>
          <w:sz w:val="24"/>
          <w:szCs w:val="24"/>
          <w:lang w:val="en-GB" w:eastAsia="bg-BG"/>
        </w:rPr>
        <w:t xml:space="preserve">above-mentioned </w:t>
      </w:r>
      <w:r w:rsidR="009A719C">
        <w:rPr>
          <w:rFonts w:ascii="Book Antiqua" w:eastAsia="Times New Roman" w:hAnsi="Book Antiqua" w:cs="Times New Roman"/>
          <w:sz w:val="24"/>
          <w:szCs w:val="24"/>
          <w:lang w:val="en-GB" w:eastAsia="bg-BG"/>
        </w:rPr>
        <w:t xml:space="preserve">completed a </w:t>
      </w:r>
      <w:r w:rsidR="002B15B7">
        <w:rPr>
          <w:rFonts w:ascii="Book Antiqua" w:eastAsia="Times New Roman" w:hAnsi="Book Antiqua" w:cs="Times New Roman"/>
          <w:sz w:val="24"/>
          <w:szCs w:val="24"/>
          <w:lang w:val="en-GB" w:eastAsia="bg-BG"/>
        </w:rPr>
        <w:t>t</w:t>
      </w:r>
      <w:r w:rsidR="00E8107F">
        <w:rPr>
          <w:rFonts w:ascii="Book Antiqua" w:eastAsia="Times New Roman" w:hAnsi="Book Antiqua" w:cs="Times New Roman"/>
          <w:sz w:val="24"/>
          <w:szCs w:val="24"/>
          <w:lang w:val="en-GB" w:eastAsia="bg-BG"/>
        </w:rPr>
        <w:t>eaching</w:t>
      </w:r>
      <w:r w:rsidR="002B15B7">
        <w:rPr>
          <w:rFonts w:ascii="Book Antiqua" w:eastAsia="Times New Roman" w:hAnsi="Book Antiqua" w:cs="Times New Roman"/>
          <w:sz w:val="24"/>
          <w:szCs w:val="24"/>
          <w:lang w:val="en-GB" w:eastAsia="bg-BG"/>
        </w:rPr>
        <w:t xml:space="preserve"> </w:t>
      </w:r>
      <w:r w:rsidR="007C7F5B" w:rsidRPr="00B328A1">
        <w:rPr>
          <w:rFonts w:ascii="Book Antiqua" w:eastAsia="Times New Roman" w:hAnsi="Book Antiqua" w:cs="Times New Roman"/>
          <w:sz w:val="24"/>
          <w:szCs w:val="24"/>
          <w:lang w:val="en-GB" w:eastAsia="bg-BG"/>
        </w:rPr>
        <w:t xml:space="preserve">assignment </w:t>
      </w:r>
      <w:r w:rsidR="003600BC">
        <w:rPr>
          <w:rFonts w:ascii="Book Antiqua" w:eastAsia="Times New Roman" w:hAnsi="Book Antiqua" w:cs="Times New Roman"/>
          <w:sz w:val="24"/>
          <w:szCs w:val="24"/>
          <w:lang w:val="en-GB" w:eastAsia="bg-BG"/>
        </w:rPr>
        <w:t xml:space="preserve">in the field of </w:t>
      </w:r>
      <w:r w:rsidR="003B21AE">
        <w:rPr>
          <w:rFonts w:ascii="Book Antiqua" w:eastAsia="Times New Roman" w:hAnsi="Book Antiqua" w:cs="Times New Roman"/>
          <w:sz w:val="24"/>
          <w:szCs w:val="24"/>
          <w:lang w:val="en-GB" w:eastAsia="bg-BG"/>
        </w:rPr>
        <w:t xml:space="preserve">…… </w:t>
      </w:r>
      <w:r w:rsidR="007C7F5B" w:rsidRPr="00B328A1">
        <w:rPr>
          <w:rFonts w:ascii="Book Antiqua" w:eastAsia="Times New Roman" w:hAnsi="Book Antiqua" w:cs="Times New Roman"/>
          <w:sz w:val="24"/>
          <w:szCs w:val="24"/>
          <w:lang w:val="en-GB" w:eastAsia="bg-BG"/>
        </w:rPr>
        <w:t>und</w:t>
      </w:r>
      <w:r w:rsidR="00D67A41">
        <w:rPr>
          <w:rFonts w:ascii="Book Antiqua" w:eastAsia="Times New Roman" w:hAnsi="Book Antiqua" w:cs="Times New Roman"/>
          <w:sz w:val="24"/>
          <w:szCs w:val="24"/>
          <w:lang w:val="en-GB" w:eastAsia="bg-BG"/>
        </w:rPr>
        <w:t>er Erasmus+ programme, based on</w:t>
      </w:r>
      <w:r w:rsidR="009F466D">
        <w:rPr>
          <w:rFonts w:ascii="Book Antiqua" w:eastAsia="Times New Roman" w:hAnsi="Book Antiqua" w:cs="Times New Roman"/>
          <w:sz w:val="24"/>
          <w:szCs w:val="24"/>
          <w:lang w:val="en-GB" w:eastAsia="bg-BG"/>
        </w:rPr>
        <w:t xml:space="preserve"> the Mobility Agreement for </w:t>
      </w:r>
      <w:r w:rsidR="002B15B7">
        <w:rPr>
          <w:rFonts w:ascii="Book Antiqua" w:eastAsia="Times New Roman" w:hAnsi="Book Antiqua" w:cs="Times New Roman"/>
          <w:sz w:val="24"/>
          <w:szCs w:val="24"/>
          <w:lang w:val="en-GB" w:eastAsia="bg-BG"/>
        </w:rPr>
        <w:t>T</w:t>
      </w:r>
      <w:r w:rsidR="00E8107F">
        <w:rPr>
          <w:rFonts w:ascii="Book Antiqua" w:eastAsia="Times New Roman" w:hAnsi="Book Antiqua" w:cs="Times New Roman"/>
          <w:sz w:val="24"/>
          <w:szCs w:val="24"/>
          <w:lang w:val="en-GB" w:eastAsia="bg-BG"/>
        </w:rPr>
        <w:t xml:space="preserve">eaching </w:t>
      </w:r>
      <w:r w:rsidR="002B15B7">
        <w:rPr>
          <w:rFonts w:ascii="Book Antiqua" w:eastAsia="Times New Roman" w:hAnsi="Book Antiqua" w:cs="Times New Roman"/>
          <w:sz w:val="24"/>
          <w:szCs w:val="24"/>
          <w:lang w:val="en-GB" w:eastAsia="bg-BG"/>
        </w:rPr>
        <w:t xml:space="preserve"> </w:t>
      </w:r>
      <w:r w:rsidR="007C7F5B" w:rsidRPr="00B328A1">
        <w:rPr>
          <w:rFonts w:ascii="Book Antiqua" w:eastAsia="Times New Roman" w:hAnsi="Book Antiqua" w:cs="Times New Roman"/>
          <w:sz w:val="24"/>
          <w:szCs w:val="24"/>
          <w:lang w:val="en-GB" w:eastAsia="bg-BG"/>
        </w:rPr>
        <w:t>du</w:t>
      </w:r>
      <w:r w:rsidR="009F466D">
        <w:rPr>
          <w:rFonts w:ascii="Book Antiqua" w:eastAsia="Times New Roman" w:hAnsi="Book Antiqua" w:cs="Times New Roman"/>
          <w:sz w:val="24"/>
          <w:szCs w:val="24"/>
          <w:lang w:val="en-GB" w:eastAsia="bg-BG"/>
        </w:rPr>
        <w:t>ring the period</w:t>
      </w:r>
      <w:r w:rsidR="00E033FB">
        <w:rPr>
          <w:rFonts w:ascii="Book Antiqua" w:eastAsia="Times New Roman" w:hAnsi="Book Antiqua" w:cs="Times New Roman"/>
          <w:sz w:val="24"/>
          <w:szCs w:val="24"/>
          <w:lang w:val="en-GB" w:eastAsia="bg-BG"/>
        </w:rPr>
        <w:t xml:space="preserve"> from</w:t>
      </w:r>
      <w:r w:rsidR="00CD2BB5">
        <w:rPr>
          <w:rFonts w:ascii="Book Antiqua" w:eastAsia="Times New Roman" w:hAnsi="Book Antiqua" w:cs="Times New Roman"/>
          <w:sz w:val="24"/>
          <w:szCs w:val="24"/>
          <w:lang w:val="en-GB" w:eastAsia="bg-BG"/>
        </w:rPr>
        <w:t xml:space="preserve"> </w:t>
      </w:r>
      <w:r w:rsidR="0093676F">
        <w:rPr>
          <w:rFonts w:ascii="Book Antiqua" w:eastAsia="Times New Roman" w:hAnsi="Book Antiqua" w:cs="Times New Roman"/>
          <w:sz w:val="24"/>
          <w:szCs w:val="24"/>
          <w:lang w:val="en-GB" w:eastAsia="pl-PL"/>
        </w:rPr>
        <w:t>…….</w:t>
      </w:r>
      <w:r w:rsidR="00624285" w:rsidRPr="00624285">
        <w:rPr>
          <w:rFonts w:ascii="Book Antiqua" w:eastAsia="Times New Roman" w:hAnsi="Book Antiqua" w:cs="Times New Roman"/>
          <w:sz w:val="24"/>
          <w:szCs w:val="24"/>
          <w:lang w:val="en-US" w:eastAsia="pl-PL"/>
        </w:rPr>
        <w:t xml:space="preserve"> </w:t>
      </w:r>
      <w:r w:rsidR="00E8107F">
        <w:rPr>
          <w:rFonts w:ascii="Book Antiqua" w:eastAsia="Times New Roman" w:hAnsi="Book Antiqua" w:cs="Times New Roman"/>
          <w:sz w:val="24"/>
          <w:szCs w:val="24"/>
          <w:lang w:val="en-GB" w:eastAsia="bg-BG"/>
        </w:rPr>
        <w:t>t</w:t>
      </w:r>
      <w:r w:rsidR="00BF0FD8">
        <w:rPr>
          <w:rFonts w:ascii="Book Antiqua" w:eastAsia="Times New Roman" w:hAnsi="Book Antiqua" w:cs="Times New Roman"/>
          <w:sz w:val="24"/>
          <w:szCs w:val="24"/>
          <w:lang w:val="en-GB" w:eastAsia="bg-BG"/>
        </w:rPr>
        <w:t>o</w:t>
      </w:r>
      <w:r w:rsidR="00624285">
        <w:rPr>
          <w:rFonts w:ascii="Book Antiqua" w:eastAsia="Times New Roman" w:hAnsi="Book Antiqua" w:cs="Times New Roman"/>
          <w:sz w:val="24"/>
          <w:szCs w:val="24"/>
          <w:lang w:val="en-GB" w:eastAsia="bg-BG"/>
        </w:rPr>
        <w:t xml:space="preserve"> </w:t>
      </w:r>
      <w:r w:rsidR="0093676F">
        <w:rPr>
          <w:rFonts w:ascii="Book Antiqua" w:eastAsia="Times New Roman" w:hAnsi="Book Antiqua" w:cs="Times New Roman"/>
          <w:sz w:val="24"/>
          <w:szCs w:val="24"/>
          <w:lang w:val="en-US" w:eastAsia="pl-PL"/>
        </w:rPr>
        <w:t xml:space="preserve"> ….. April </w:t>
      </w:r>
      <w:r w:rsidR="002B237D">
        <w:rPr>
          <w:rFonts w:ascii="Book Antiqua" w:eastAsia="Times New Roman" w:hAnsi="Book Antiqua" w:cs="Times New Roman"/>
          <w:sz w:val="24"/>
          <w:szCs w:val="24"/>
          <w:lang w:val="en-GB" w:eastAsia="bg-BG"/>
        </w:rPr>
        <w:t>202</w:t>
      </w:r>
      <w:r w:rsidR="003B21AE">
        <w:rPr>
          <w:rFonts w:ascii="Book Antiqua" w:eastAsia="Times New Roman" w:hAnsi="Book Antiqua" w:cs="Times New Roman"/>
          <w:sz w:val="24"/>
          <w:szCs w:val="24"/>
          <w:lang w:val="en-GB" w:eastAsia="bg-BG"/>
        </w:rPr>
        <w:t>5</w:t>
      </w:r>
      <w:r w:rsidR="002B237D">
        <w:rPr>
          <w:rFonts w:ascii="Book Antiqua" w:eastAsia="Times New Roman" w:hAnsi="Book Antiqua" w:cs="Times New Roman"/>
          <w:sz w:val="24"/>
          <w:szCs w:val="24"/>
          <w:lang w:val="en-GB" w:eastAsia="bg-BG"/>
        </w:rPr>
        <w:t xml:space="preserve"> </w:t>
      </w:r>
      <w:r w:rsidR="0060415C">
        <w:rPr>
          <w:rFonts w:ascii="Book Antiqua" w:eastAsia="Times New Roman" w:hAnsi="Book Antiqua" w:cs="Times New Roman"/>
          <w:sz w:val="24"/>
          <w:szCs w:val="24"/>
          <w:lang w:val="en-GB" w:eastAsia="bg-BG"/>
        </w:rPr>
        <w:t>.</w:t>
      </w:r>
      <w:r w:rsidR="00E8107F">
        <w:rPr>
          <w:rFonts w:ascii="Book Antiqua" w:eastAsia="Times New Roman" w:hAnsi="Book Antiqua" w:cs="Times New Roman"/>
          <w:sz w:val="24"/>
          <w:szCs w:val="24"/>
          <w:lang w:val="en-GB" w:eastAsia="bg-BG"/>
        </w:rPr>
        <w:t xml:space="preserve"> The lecturer conducted 8 hours of academic teaching.</w:t>
      </w:r>
    </w:p>
    <w:p w14:paraId="6FE14B25" w14:textId="77777777" w:rsidR="0060415C" w:rsidRDefault="0060415C" w:rsidP="007C7F5B">
      <w:pPr>
        <w:keepNext/>
        <w:spacing w:after="0"/>
        <w:jc w:val="both"/>
        <w:outlineLvl w:val="0"/>
        <w:rPr>
          <w:rFonts w:ascii="Book Antiqua" w:eastAsia="Times New Roman" w:hAnsi="Book Antiqua" w:cs="Times New Roman"/>
          <w:sz w:val="24"/>
          <w:szCs w:val="24"/>
          <w:lang w:val="en-GB" w:eastAsia="bg-BG"/>
        </w:rPr>
      </w:pPr>
    </w:p>
    <w:p w14:paraId="4E09E443" w14:textId="77777777" w:rsidR="008C50FD" w:rsidRPr="002B15B7" w:rsidRDefault="008C50FD" w:rsidP="007C7F5B">
      <w:pPr>
        <w:spacing w:after="0"/>
        <w:rPr>
          <w:rFonts w:ascii="Book Antiqua" w:eastAsia="Times New Roman" w:hAnsi="Book Antiqua" w:cs="Times New Roman"/>
          <w:sz w:val="24"/>
          <w:szCs w:val="24"/>
          <w:lang w:val="en-GB" w:eastAsia="pl-PL"/>
        </w:rPr>
      </w:pPr>
    </w:p>
    <w:p w14:paraId="0A374D26" w14:textId="71DC8E2E" w:rsidR="005C2CE5" w:rsidRPr="00E65310" w:rsidRDefault="00E65310" w:rsidP="007C7F5B">
      <w:pPr>
        <w:spacing w:after="0"/>
        <w:rPr>
          <w:rFonts w:ascii="Book Antiqua" w:eastAsia="Times New Roman" w:hAnsi="Book Antiqua" w:cs="Times New Roman"/>
          <w:i/>
          <w:sz w:val="20"/>
          <w:szCs w:val="20"/>
          <w:lang w:val="en-US"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val="en-US" w:eastAsia="pl-PL"/>
        </w:rPr>
        <w:tab/>
      </w:r>
      <w:r>
        <w:rPr>
          <w:rFonts w:ascii="Book Antiqua" w:eastAsia="Times New Roman" w:hAnsi="Book Antiqua" w:cs="Times New Roman"/>
          <w:sz w:val="24"/>
          <w:szCs w:val="24"/>
          <w:lang w:val="en-US" w:eastAsia="pl-PL"/>
        </w:rPr>
        <w:tab/>
      </w:r>
      <w:r>
        <w:rPr>
          <w:rFonts w:ascii="Book Antiqua" w:eastAsia="Times New Roman" w:hAnsi="Book Antiqua" w:cs="Times New Roman"/>
          <w:sz w:val="24"/>
          <w:szCs w:val="24"/>
          <w:lang w:val="en-US" w:eastAsia="pl-PL"/>
        </w:rPr>
        <w:tab/>
      </w:r>
      <w:r>
        <w:rPr>
          <w:rFonts w:ascii="Book Antiqua" w:eastAsia="Times New Roman" w:hAnsi="Book Antiqua" w:cs="Times New Roman"/>
          <w:sz w:val="24"/>
          <w:szCs w:val="24"/>
          <w:lang w:val="en-US" w:eastAsia="pl-PL"/>
        </w:rPr>
        <w:tab/>
      </w:r>
      <w:r>
        <w:rPr>
          <w:rFonts w:ascii="Book Antiqua" w:eastAsia="Times New Roman" w:hAnsi="Book Antiqua" w:cs="Times New Roman"/>
          <w:sz w:val="24"/>
          <w:szCs w:val="24"/>
          <w:lang w:val="en-US" w:eastAsia="pl-PL"/>
        </w:rPr>
        <w:tab/>
      </w:r>
      <w:r>
        <w:rPr>
          <w:rFonts w:ascii="Book Antiqua" w:eastAsia="Times New Roman" w:hAnsi="Book Antiqua" w:cs="Times New Roman"/>
          <w:sz w:val="24"/>
          <w:szCs w:val="24"/>
          <w:lang w:val="en-US" w:eastAsia="pl-PL"/>
        </w:rPr>
        <w:tab/>
      </w:r>
      <w:r>
        <w:rPr>
          <w:rFonts w:ascii="Book Antiqua" w:eastAsia="Times New Roman" w:hAnsi="Book Antiqua" w:cs="Times New Roman"/>
          <w:sz w:val="24"/>
          <w:szCs w:val="24"/>
          <w:lang w:val="en-US" w:eastAsia="pl-PL"/>
        </w:rPr>
        <w:tab/>
      </w:r>
      <w:r>
        <w:rPr>
          <w:rFonts w:ascii="Book Antiqua" w:eastAsia="Times New Roman" w:hAnsi="Book Antiqua" w:cs="Times New Roman"/>
          <w:sz w:val="24"/>
          <w:szCs w:val="24"/>
          <w:lang w:val="en-US" w:eastAsia="pl-PL"/>
        </w:rPr>
        <w:tab/>
      </w:r>
      <w:r>
        <w:rPr>
          <w:rFonts w:ascii="Book Antiqua" w:eastAsia="Times New Roman" w:hAnsi="Book Antiqua" w:cs="Times New Roman"/>
          <w:sz w:val="24"/>
          <w:szCs w:val="24"/>
          <w:lang w:val="en-US" w:eastAsia="pl-PL"/>
        </w:rPr>
        <w:tab/>
      </w:r>
      <w:r w:rsidR="00B117D3">
        <w:rPr>
          <w:rFonts w:ascii="Book Antiqua" w:eastAsia="Times New Roman" w:hAnsi="Book Antiqua" w:cs="Times New Roman"/>
          <w:i/>
          <w:sz w:val="20"/>
          <w:szCs w:val="20"/>
          <w:lang w:val="en-US" w:eastAsia="pl-PL"/>
        </w:rPr>
        <w:t xml:space="preserve">Place and Date </w:t>
      </w:r>
    </w:p>
    <w:p w14:paraId="06976CF8" w14:textId="77777777" w:rsidR="005C2CE5" w:rsidRDefault="005C2CE5" w:rsidP="007C7F5B">
      <w:pPr>
        <w:spacing w:after="0"/>
        <w:rPr>
          <w:rFonts w:ascii="Book Antiqua" w:eastAsia="Times New Roman" w:hAnsi="Book Antiqua" w:cs="Times New Roman"/>
          <w:sz w:val="24"/>
          <w:szCs w:val="24"/>
          <w:lang w:val="en-US" w:eastAsia="pl-PL"/>
        </w:rPr>
      </w:pPr>
    </w:p>
    <w:p w14:paraId="7A3C287A" w14:textId="77777777" w:rsidR="005C2CE5" w:rsidRPr="00B328A1" w:rsidRDefault="005C2CE5" w:rsidP="007C7F5B">
      <w:pPr>
        <w:spacing w:after="0"/>
        <w:rPr>
          <w:rFonts w:ascii="Book Antiqua" w:eastAsia="Times New Roman" w:hAnsi="Book Antiqua" w:cs="Times New Roman"/>
          <w:sz w:val="24"/>
          <w:szCs w:val="24"/>
          <w:lang w:val="en-US" w:eastAsia="pl-PL"/>
        </w:rPr>
      </w:pPr>
    </w:p>
    <w:p w14:paraId="70E9CDF9" w14:textId="77777777" w:rsidR="006E719B" w:rsidRDefault="006E719B" w:rsidP="007C7F5B">
      <w:pPr>
        <w:spacing w:after="0"/>
        <w:rPr>
          <w:rFonts w:ascii="Book Antiqua" w:eastAsia="Times New Roman" w:hAnsi="Book Antiqua" w:cs="Times New Roman"/>
          <w:sz w:val="25"/>
          <w:szCs w:val="25"/>
          <w:lang w:val="en-US" w:eastAsia="pl-PL"/>
        </w:rPr>
      </w:pPr>
    </w:p>
    <w:p w14:paraId="548FBAD3" w14:textId="77777777" w:rsidR="005C2CE5" w:rsidRDefault="005C2CE5" w:rsidP="007C7F5B">
      <w:pPr>
        <w:spacing w:after="0"/>
        <w:rPr>
          <w:rFonts w:ascii="Book Antiqua" w:eastAsia="Times New Roman" w:hAnsi="Book Antiqua" w:cs="Times New Roman"/>
          <w:sz w:val="25"/>
          <w:szCs w:val="25"/>
          <w:lang w:val="en-US" w:eastAsia="pl-PL"/>
        </w:rPr>
      </w:pPr>
    </w:p>
    <w:p w14:paraId="28FF03C0" w14:textId="07BCEB26" w:rsidR="005C2CE5" w:rsidRPr="00B117D3" w:rsidRDefault="00B117D3" w:rsidP="00B117D3">
      <w:pPr>
        <w:spacing w:after="0"/>
        <w:jc w:val="center"/>
        <w:rPr>
          <w:rFonts w:ascii="Book Antiqua" w:eastAsia="Times New Roman" w:hAnsi="Book Antiqua" w:cs="Times New Roman"/>
          <w:sz w:val="20"/>
          <w:szCs w:val="20"/>
          <w:lang w:val="en-US" w:eastAsia="pl-PL"/>
        </w:rPr>
      </w:pPr>
      <w:r w:rsidRPr="007C7F5B">
        <w:rPr>
          <w:rFonts w:ascii="Book Antiqua" w:eastAsia="Times New Roman" w:hAnsi="Book Antiqua" w:cs="Times New Roman"/>
          <w:sz w:val="20"/>
          <w:szCs w:val="20"/>
          <w:lang w:val="en-US" w:eastAsia="pl-PL"/>
        </w:rPr>
        <w:t>(Signature and stamp of the authorized person from receiving institution)</w:t>
      </w:r>
    </w:p>
    <w:p w14:paraId="5A3FA115" w14:textId="77777777" w:rsidR="007C7F5B" w:rsidRPr="007C7F5B" w:rsidRDefault="007C7F5B" w:rsidP="007C7F5B">
      <w:pPr>
        <w:spacing w:after="0"/>
        <w:jc w:val="center"/>
        <w:rPr>
          <w:rFonts w:ascii="Book Antiqua" w:eastAsia="Times New Roman" w:hAnsi="Book Antiqua" w:cs="Times New Roman"/>
          <w:sz w:val="25"/>
          <w:szCs w:val="25"/>
          <w:lang w:val="en-US" w:eastAsia="pl-PL"/>
        </w:rPr>
      </w:pPr>
      <w:r w:rsidRPr="007C7F5B">
        <w:rPr>
          <w:rFonts w:ascii="Book Antiqua" w:eastAsia="Times New Roman" w:hAnsi="Book Antiqua" w:cs="Times New Roman"/>
          <w:sz w:val="25"/>
          <w:szCs w:val="25"/>
          <w:lang w:val="en-US" w:eastAsia="pl-PL"/>
        </w:rPr>
        <w:t>__________________________________________________________________</w:t>
      </w:r>
    </w:p>
    <w:sectPr w:rsidR="007C7F5B" w:rsidRPr="007C7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2D"/>
    <w:rsid w:val="00012668"/>
    <w:rsid w:val="000977D1"/>
    <w:rsid w:val="00103F6F"/>
    <w:rsid w:val="00172427"/>
    <w:rsid w:val="00243BF7"/>
    <w:rsid w:val="00253657"/>
    <w:rsid w:val="00256F73"/>
    <w:rsid w:val="002717DF"/>
    <w:rsid w:val="00295445"/>
    <w:rsid w:val="002A54D6"/>
    <w:rsid w:val="002B15B7"/>
    <w:rsid w:val="002B237D"/>
    <w:rsid w:val="002C3F1D"/>
    <w:rsid w:val="002D13A0"/>
    <w:rsid w:val="003600BC"/>
    <w:rsid w:val="003965ED"/>
    <w:rsid w:val="003B21AE"/>
    <w:rsid w:val="00404690"/>
    <w:rsid w:val="00415C23"/>
    <w:rsid w:val="00451B33"/>
    <w:rsid w:val="004D297D"/>
    <w:rsid w:val="00534B30"/>
    <w:rsid w:val="005C2CE5"/>
    <w:rsid w:val="005C2E97"/>
    <w:rsid w:val="005D7F90"/>
    <w:rsid w:val="0060415C"/>
    <w:rsid w:val="00624285"/>
    <w:rsid w:val="006543A6"/>
    <w:rsid w:val="006D3720"/>
    <w:rsid w:val="006E719B"/>
    <w:rsid w:val="00700BB7"/>
    <w:rsid w:val="00725CBB"/>
    <w:rsid w:val="007748F8"/>
    <w:rsid w:val="007812AD"/>
    <w:rsid w:val="007C7840"/>
    <w:rsid w:val="007C7F5B"/>
    <w:rsid w:val="007D69B2"/>
    <w:rsid w:val="007E4CE3"/>
    <w:rsid w:val="007F3372"/>
    <w:rsid w:val="00812FAA"/>
    <w:rsid w:val="008222F1"/>
    <w:rsid w:val="00822F2D"/>
    <w:rsid w:val="00847221"/>
    <w:rsid w:val="008A2968"/>
    <w:rsid w:val="008C50FD"/>
    <w:rsid w:val="008D1728"/>
    <w:rsid w:val="008D3033"/>
    <w:rsid w:val="008D66CC"/>
    <w:rsid w:val="00923B75"/>
    <w:rsid w:val="0093676F"/>
    <w:rsid w:val="00977FED"/>
    <w:rsid w:val="009A719C"/>
    <w:rsid w:val="009C35B1"/>
    <w:rsid w:val="009F466D"/>
    <w:rsid w:val="00A1621A"/>
    <w:rsid w:val="00AE4527"/>
    <w:rsid w:val="00B01619"/>
    <w:rsid w:val="00B117D3"/>
    <w:rsid w:val="00B12CC9"/>
    <w:rsid w:val="00B328A1"/>
    <w:rsid w:val="00B36AD8"/>
    <w:rsid w:val="00B867E4"/>
    <w:rsid w:val="00BA4F34"/>
    <w:rsid w:val="00BF0FD8"/>
    <w:rsid w:val="00C30CC2"/>
    <w:rsid w:val="00C35E83"/>
    <w:rsid w:val="00C51579"/>
    <w:rsid w:val="00CD2BB5"/>
    <w:rsid w:val="00CE3BC8"/>
    <w:rsid w:val="00D343CC"/>
    <w:rsid w:val="00D67A41"/>
    <w:rsid w:val="00D736DA"/>
    <w:rsid w:val="00DC6F20"/>
    <w:rsid w:val="00DE212A"/>
    <w:rsid w:val="00E033FB"/>
    <w:rsid w:val="00E20166"/>
    <w:rsid w:val="00E25BFF"/>
    <w:rsid w:val="00E65310"/>
    <w:rsid w:val="00E8107F"/>
    <w:rsid w:val="00EB46BE"/>
    <w:rsid w:val="00F06820"/>
    <w:rsid w:val="00F3431D"/>
    <w:rsid w:val="00F406CB"/>
    <w:rsid w:val="00F522CA"/>
    <w:rsid w:val="00F73F99"/>
    <w:rsid w:val="00FA66F4"/>
    <w:rsid w:val="00FE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E403"/>
  <w15:docId w15:val="{324692A9-2771-4595-B91B-4A2D27A5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2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968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A1621A"/>
  </w:style>
  <w:style w:type="character" w:styleId="Uwydatnienie">
    <w:name w:val="Emphasis"/>
    <w:basedOn w:val="Domylnaczcionkaakapitu"/>
    <w:uiPriority w:val="20"/>
    <w:qFormat/>
    <w:rsid w:val="00A1621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E21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UJK</dc:creator>
  <cp:keywords/>
  <dc:description/>
  <cp:lastModifiedBy>Monika Abram-Kozieł</cp:lastModifiedBy>
  <cp:revision>12</cp:revision>
  <cp:lastPrinted>2024-06-20T09:56:00Z</cp:lastPrinted>
  <dcterms:created xsi:type="dcterms:W3CDTF">2024-10-31T07:49:00Z</dcterms:created>
  <dcterms:modified xsi:type="dcterms:W3CDTF">2025-05-07T11:34:00Z</dcterms:modified>
</cp:coreProperties>
</file>