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B494" w14:textId="75ABCB3A" w:rsidR="00CD1E58" w:rsidRPr="00CD1E58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Jan Kochanowski University of Kielce</w:t>
      </w:r>
    </w:p>
    <w:p w14:paraId="399D63E3" w14:textId="5C183DC7" w:rsidR="00731102" w:rsidRDefault="00CF5836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Academic year 202</w:t>
      </w:r>
      <w:r w:rsidR="00A21EBF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6</w:t>
      </w:r>
      <w:r w:rsidR="00D62FC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/</w:t>
      </w:r>
      <w:r w:rsidR="00A21EBF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2027</w:t>
      </w:r>
    </w:p>
    <w:p w14:paraId="660DD84D" w14:textId="77777777" w:rsidR="00CD1E58" w:rsidRPr="00ED3647" w:rsidRDefault="00C76236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Faculty </w:t>
      </w:r>
      <w:r w:rsidR="00ED3647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of</w:t>
      </w:r>
      <w:r w:rsidR="000A258B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Collegium Medicum</w:t>
      </w:r>
    </w:p>
    <w:p w14:paraId="3C2FDDD6" w14:textId="77777777" w:rsidR="009C05F1" w:rsidRPr="00ED3647" w:rsidRDefault="009C05F1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Institute </w:t>
      </w:r>
      <w:r w:rsidR="00ED3647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of</w:t>
      </w:r>
      <w:r w:rsidR="000A258B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Health Sciences</w:t>
      </w:r>
    </w:p>
    <w:p w14:paraId="135E28BF" w14:textId="353D67E4" w:rsidR="00CD1E58" w:rsidRPr="00CD1E58" w:rsidRDefault="00CD1E58" w:rsidP="00CD1E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Field of study: </w:t>
      </w:r>
      <w:r w:rsidR="00D62FC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Medical E</w:t>
      </w:r>
      <w:r w:rsidR="000A258B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mergency</w:t>
      </w:r>
    </w:p>
    <w:p w14:paraId="19CE2A7A" w14:textId="2AEC25FA" w:rsidR="00CD1E58" w:rsidRPr="001C2B9B" w:rsidRDefault="003F3D95" w:rsidP="00502E90">
      <w:pPr>
        <w:spacing w:before="240"/>
        <w:rPr>
          <w:lang w:val="en-US"/>
        </w:rPr>
      </w:pPr>
      <w:r w:rsidRPr="003F3D95">
        <w:rPr>
          <w:rFonts w:ascii="Times New Roman" w:hAnsi="Times New Roman" w:cs="Times New Roman"/>
          <w:sz w:val="24"/>
          <w:szCs w:val="24"/>
          <w:lang w:val="en-US"/>
        </w:rPr>
        <w:t xml:space="preserve">Detailed description of the courses below is available at: </w:t>
      </w:r>
      <w:hyperlink r:id="rId7" w:history="1">
        <w:r w:rsidR="001C2B9B" w:rsidRPr="00A56F0C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https://cm.ujk.edu.pl/index.php/karty-przedmiot%C3%B3w</w:t>
        </w:r>
      </w:hyperlink>
      <w:r w:rsidR="001C2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-Siatka"/>
        <w:tblW w:w="10575" w:type="dxa"/>
        <w:jc w:val="center"/>
        <w:tblInd w:w="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1276"/>
        <w:gridCol w:w="844"/>
        <w:gridCol w:w="1464"/>
        <w:gridCol w:w="1184"/>
      </w:tblGrid>
      <w:tr w:rsidR="00731102" w:rsidRPr="00CD1E58" w14:paraId="5D58C3BA" w14:textId="77777777" w:rsidTr="00565059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40430B" w14:textId="4BAA009D" w:rsidR="00731102" w:rsidRPr="00731102" w:rsidRDefault="00142E46" w:rsidP="00565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EMERGENCY</w:t>
            </w:r>
          </w:p>
        </w:tc>
      </w:tr>
      <w:tr w:rsidR="00565059" w:rsidRPr="00210B3A" w14:paraId="6E0B8A90" w14:textId="77777777" w:rsidTr="00565059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9A265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E00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7BEC7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EBA13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54650" w14:textId="77777777" w:rsidR="00210B3A" w:rsidRDefault="00210B3A" w:rsidP="00210B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F75BFB" w14:textId="77777777" w:rsidR="00210B3A" w:rsidRDefault="00210B3A" w:rsidP="00210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07BC3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requirements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89791" w14:textId="77777777" w:rsidR="00210B3A" w:rsidRPr="00CD1E58" w:rsidRDefault="00BC17D7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h</w:t>
            </w:r>
            <w:r w:rsidR="0021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 per semester</w:t>
            </w:r>
          </w:p>
        </w:tc>
      </w:tr>
      <w:tr w:rsidR="004D2CAB" w:rsidRPr="00210B3A" w14:paraId="76EAE21E" w14:textId="77777777" w:rsidTr="00565059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F9DF0" w14:textId="77777777" w:rsidR="004D2CAB" w:rsidRPr="00CD1E58" w:rsidRDefault="004D2CAB" w:rsidP="0023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 SEMESTER (1)</w:t>
            </w:r>
          </w:p>
        </w:tc>
      </w:tr>
      <w:tr w:rsidR="00565059" w:rsidRPr="00210B3A" w14:paraId="78FE52F7" w14:textId="77777777" w:rsidTr="005D17E5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240" w14:textId="1ED56382" w:rsidR="00210B3A" w:rsidRPr="00EB2003" w:rsidRDefault="00D75E13" w:rsidP="005D17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5E13">
              <w:rPr>
                <w:rFonts w:ascii="Times New Roman" w:hAnsi="Times New Roman" w:cs="Times New Roman"/>
                <w:sz w:val="24"/>
                <w:szCs w:val="20"/>
              </w:rPr>
              <w:t xml:space="preserve">Basic </w:t>
            </w:r>
            <w:proofErr w:type="spellStart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>medical</w:t>
            </w:r>
            <w:proofErr w:type="spellEnd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>treatments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3B6" w14:textId="4A5A0590" w:rsidR="00210B3A" w:rsidRPr="00EB2003" w:rsidRDefault="00D75E13" w:rsidP="00366B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Podstawowe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zabiegi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medyczne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B61" w14:textId="77777777" w:rsidR="00210B3A" w:rsidRPr="00EB2003" w:rsidRDefault="00EB2003" w:rsidP="00366B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Lec</w:t>
            </w:r>
            <w:r w:rsidR="00366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F32" w14:textId="522D551E" w:rsidR="00210B3A" w:rsidRPr="00EB2003" w:rsidRDefault="00D75E13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8B86" w14:textId="5F4903AF" w:rsidR="00210B3A" w:rsidRPr="00EB2003" w:rsidRDefault="00D75E13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="002219F2"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9621" w14:textId="663DC018" w:rsidR="00210B3A" w:rsidRPr="00EB2003" w:rsidRDefault="00D75E13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</w:tr>
      <w:tr w:rsidR="00565059" w:rsidRPr="00210B3A" w14:paraId="2CE1C1B4" w14:textId="77777777" w:rsidTr="005D17E5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81D" w14:textId="77777777" w:rsidR="00210B3A" w:rsidRPr="002219F2" w:rsidRDefault="00EB2003" w:rsidP="00366B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Prehospital rescue procedures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0DB" w14:textId="5FE5C0FB" w:rsidR="00210B3A" w:rsidRPr="002219F2" w:rsidRDefault="008560B8" w:rsidP="00253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Procedu</w:t>
            </w:r>
            <w:r w:rsidR="005A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proofErr w:type="spellEnd"/>
            <w:r w:rsidR="002539C5"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9C5"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ratunkowe</w:t>
            </w:r>
            <w:proofErr w:type="spellEnd"/>
            <w:r w:rsidR="00EB2003"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003"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przedszpitalne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FBF" w14:textId="77777777" w:rsidR="00210B3A" w:rsidRPr="002219F2" w:rsidRDefault="00EB2003" w:rsidP="00366B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973" w14:textId="77777777" w:rsidR="00210B3A" w:rsidRPr="002219F2" w:rsidRDefault="00EB2003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C62" w14:textId="77777777" w:rsidR="00210B3A" w:rsidRPr="002219F2" w:rsidRDefault="00EB2003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9A5" w14:textId="77777777" w:rsidR="00210B3A" w:rsidRPr="002219F2" w:rsidRDefault="00EB2003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</w:tr>
      <w:tr w:rsidR="00565059" w:rsidRPr="00210B3A" w14:paraId="5E2178DD" w14:textId="77777777" w:rsidTr="005D17E5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A28" w14:textId="44703331" w:rsidR="00210B3A" w:rsidRPr="00EB2003" w:rsidRDefault="009B4346" w:rsidP="00CF5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Biostatistics</w:t>
            </w:r>
            <w:r w:rsidR="00EB2003"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with elements of informatics</w:t>
            </w:r>
            <w:r w:rsidR="000A2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395" w14:textId="51676B9E" w:rsidR="00210B3A" w:rsidRPr="00EB2003" w:rsidRDefault="002219F2" w:rsidP="00221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Informatyka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biostatystyka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921" w14:textId="5868C826" w:rsidR="00236B4A" w:rsidRPr="00EB2003" w:rsidRDefault="00CF5836" w:rsidP="00366B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236B4A"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8432" w14:textId="4C590F79" w:rsidR="00210B3A" w:rsidRPr="00EB2003" w:rsidRDefault="00CF5836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70DE" w14:textId="4A2B6AA9" w:rsidR="00210B3A" w:rsidRPr="00EB2003" w:rsidRDefault="00CF5836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="00EB2003"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D467" w14:textId="70EDC272" w:rsidR="00210B3A" w:rsidRPr="00EB2003" w:rsidRDefault="00CF5836" w:rsidP="005D17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565059" w:rsidRPr="00210B3A" w14:paraId="4AEF8B7B" w14:textId="77777777" w:rsidTr="005D17E5">
        <w:trPr>
          <w:trHeight w:val="11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158" w14:textId="526E09E1" w:rsidR="00230012" w:rsidRPr="00BE142C" w:rsidRDefault="00EB2003" w:rsidP="0036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Neurology</w:t>
            </w:r>
            <w:r w:rsidR="000A258B"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E3B3" w14:textId="77777777" w:rsidR="00230012" w:rsidRPr="00BE142C" w:rsidRDefault="00EB2003" w:rsidP="0036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Neurologia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AE49" w14:textId="0522158F" w:rsidR="00310720" w:rsidRPr="00BE142C" w:rsidRDefault="00EB2003" w:rsidP="0036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217" w14:textId="218BD54E" w:rsidR="00230012" w:rsidRPr="00BE142C" w:rsidRDefault="00A21EBF" w:rsidP="005D1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4F58" w14:textId="0C82C4D1" w:rsidR="00230012" w:rsidRPr="00BE142C" w:rsidRDefault="00330525" w:rsidP="005D1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EB2003"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549" w14:textId="0FC5313D" w:rsidR="00230012" w:rsidRPr="00BE142C" w:rsidRDefault="00A21EBF" w:rsidP="005D1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 </w:t>
            </w:r>
          </w:p>
        </w:tc>
      </w:tr>
      <w:tr w:rsidR="00310720" w:rsidRPr="00210B3A" w14:paraId="52A077D7" w14:textId="77777777" w:rsidTr="005D17E5">
        <w:trPr>
          <w:trHeight w:val="110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CBB" w14:textId="2C05655F" w:rsidR="00D75E13" w:rsidRPr="00EB2003" w:rsidRDefault="00D75E13" w:rsidP="0036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>Disaster</w:t>
            </w:r>
            <w:proofErr w:type="spellEnd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>medicine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95F" w14:textId="77777777" w:rsidR="00D75E13" w:rsidRDefault="00D75E13" w:rsidP="00D75E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Medycyna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katastrof</w:t>
            </w:r>
            <w:proofErr w:type="spellEnd"/>
          </w:p>
          <w:p w14:paraId="7D4343F9" w14:textId="12C31172" w:rsidR="00310720" w:rsidRDefault="00310720" w:rsidP="0036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417" w14:textId="07A1B458" w:rsidR="00310720" w:rsidRDefault="007A051C" w:rsidP="0036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D7D5" w14:textId="393E7C76" w:rsidR="00310720" w:rsidRPr="007547CA" w:rsidRDefault="00D75E13" w:rsidP="005D17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B6D" w14:textId="7863DA80" w:rsidR="00310720" w:rsidRPr="00550BB0" w:rsidRDefault="00D75E13" w:rsidP="005D1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7A051C" w:rsidRPr="0055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9E4C" w14:textId="7626FCC1" w:rsidR="00310720" w:rsidRPr="00550BB0" w:rsidRDefault="00D75E13" w:rsidP="005D1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9633DA" w:rsidRPr="00210B3A" w14:paraId="511AD7CB" w14:textId="77777777" w:rsidTr="005D17E5">
        <w:trPr>
          <w:trHeight w:val="110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C8B" w14:textId="2FF35516" w:rsidR="009633DA" w:rsidRPr="00310720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rescue proceedings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A14" w14:textId="397B0436" w:rsidR="009633DA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Medyczne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czynności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ratunkowe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FA" w14:textId="08859706" w:rsidR="009633DA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661F" w14:textId="07FF884A" w:rsidR="009633DA" w:rsidRPr="00550BB0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A348" w14:textId="5A156E3F" w:rsidR="009633DA" w:rsidRPr="00550BB0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C9E9" w14:textId="63EF8C22" w:rsidR="009633DA" w:rsidRPr="00550BB0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633DA" w:rsidRPr="00210B3A" w14:paraId="14296C53" w14:textId="77777777" w:rsidTr="005D17E5">
        <w:trPr>
          <w:trHeight w:val="5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FB7" w14:textId="2110386F" w:rsidR="009633DA" w:rsidRPr="001400A0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63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mergency medicine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CCD" w14:textId="4B65B998" w:rsidR="009633DA" w:rsidRPr="001400A0" w:rsidRDefault="009633DA" w:rsidP="0096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Medycyna ratunkowa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B4" w14:textId="7210B6EC" w:rsidR="009633DA" w:rsidRPr="00662955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08CF" w14:textId="5622198F" w:rsidR="009633DA" w:rsidRPr="00662955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E4CA" w14:textId="15E95D26" w:rsidR="009633DA" w:rsidRPr="00662955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6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8F7" w14:textId="01F61C77" w:rsidR="009633DA" w:rsidRPr="00662955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D75E13" w:rsidRPr="00210B3A" w14:paraId="7A33859F" w14:textId="77777777" w:rsidTr="005D17E5">
        <w:trPr>
          <w:trHeight w:val="5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B0A" w14:textId="246BBF0E" w:rsidR="00D75E13" w:rsidRDefault="00D75E13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192" w14:textId="2F286D75" w:rsidR="00D75E13" w:rsidRDefault="00D75E13" w:rsidP="0096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075" w14:textId="2518B900" w:rsidR="00D75E13" w:rsidRDefault="00D75E13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EA11" w14:textId="3CFBDBCC" w:rsidR="00D75E13" w:rsidRDefault="00D75E13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658C" w14:textId="7CDC3DDC" w:rsidR="00D75E13" w:rsidRDefault="00D75E13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Exam, 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765" w14:textId="7C8B92BC" w:rsidR="00D75E13" w:rsidRDefault="00D75E13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04713" w:rsidRPr="00210B3A" w14:paraId="40237B1A" w14:textId="77777777" w:rsidTr="005D17E5">
        <w:trPr>
          <w:trHeight w:val="5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9EC" w14:textId="71950650" w:rsidR="00404713" w:rsidRDefault="00404713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use of pharmacotherapy in emergency medical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7D1" w14:textId="42EC31DA" w:rsidR="00404713" w:rsidRDefault="00404713" w:rsidP="0096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713">
              <w:rPr>
                <w:rFonts w:ascii="Times New Roman" w:hAnsi="Times New Roman" w:cs="Times New Roman"/>
                <w:sz w:val="24"/>
                <w:szCs w:val="24"/>
              </w:rPr>
              <w:t>Zastosowanie farmakoterapii w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1AC" w14:textId="38E468A8" w:rsidR="00404713" w:rsidRDefault="00404713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EE4" w14:textId="2F09150E" w:rsidR="00404713" w:rsidRDefault="00404713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0F5" w14:textId="2050FCFB" w:rsidR="00404713" w:rsidRPr="00D75E13" w:rsidRDefault="00592932" w:rsidP="0096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5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Exam, 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58EF" w14:textId="062E0882" w:rsidR="00404713" w:rsidRDefault="00404713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592932" w:rsidRPr="00210B3A" w14:paraId="13FD9016" w14:textId="77777777" w:rsidTr="005D17E5">
        <w:trPr>
          <w:trHeight w:val="5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76A" w14:textId="3D0776BF" w:rsidR="00592932" w:rsidRPr="00404713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 communication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F6F" w14:textId="13D60F34" w:rsidR="00592932" w:rsidRPr="00404713" w:rsidRDefault="00592932" w:rsidP="0096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32">
              <w:rPr>
                <w:rFonts w:ascii="Times New Roman" w:hAnsi="Times New Roman" w:cs="Times New Roman"/>
                <w:sz w:val="24"/>
                <w:szCs w:val="24"/>
              </w:rPr>
              <w:t>Komunikacja w zespole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DF7" w14:textId="14E7AF8A" w:rsidR="00592932" w:rsidRDefault="00B825C0" w:rsidP="00B82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Lecture, classes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4200" w14:textId="3AB4743E" w:rsidR="00592932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899" w14:textId="0DD96F9E" w:rsidR="00592932" w:rsidRPr="00D75E13" w:rsidRDefault="00592932" w:rsidP="0096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6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42E" w14:textId="21A1164C" w:rsidR="00592932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A2195" w:rsidRPr="00210B3A" w14:paraId="5A7119BA" w14:textId="77777777" w:rsidTr="005D17E5">
        <w:trPr>
          <w:trHeight w:val="5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13B" w14:textId="0A4AF624" w:rsidR="005A2195" w:rsidRPr="00592932" w:rsidRDefault="005A2195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Fharmacology</w:t>
            </w:r>
            <w:proofErr w:type="spellEnd"/>
            <w:r w:rsidRPr="005A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toxicology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24B" w14:textId="43BCB1FA" w:rsidR="005A2195" w:rsidRPr="00592932" w:rsidRDefault="005A2195" w:rsidP="0096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Farmakologia z toksykologią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104" w14:textId="4F5D2D8D" w:rsidR="005A2195" w:rsidRDefault="005A2195" w:rsidP="00B82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D205" w14:textId="1D863DD4" w:rsidR="005A2195" w:rsidRDefault="005A2195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BF1" w14:textId="4F5391E8" w:rsidR="005A2195" w:rsidRDefault="005A2195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Exam, 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A40" w14:textId="112AD310" w:rsidR="005A2195" w:rsidRDefault="005A2195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9633DA" w:rsidRPr="00210B3A" w14:paraId="2CBA49A7" w14:textId="77777777" w:rsidTr="005D17E5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D664D" w14:textId="77777777" w:rsidR="009633DA" w:rsidRPr="001400A0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 SEMESTER (2)</w:t>
            </w:r>
          </w:p>
        </w:tc>
      </w:tr>
      <w:tr w:rsidR="009633DA" w:rsidRPr="00210B3A" w14:paraId="4AAD0853" w14:textId="77777777" w:rsidTr="005D17E5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2CB" w14:textId="5638AC01" w:rsidR="009633DA" w:rsidRPr="001400A0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63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mergency medicine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E74" w14:textId="36758309" w:rsidR="009633DA" w:rsidRPr="001400A0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Medycyna ratunkowa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9E2" w14:textId="3B511CAA" w:rsidR="009633DA" w:rsidRPr="00CD1E58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299" w14:textId="31C583A5" w:rsidR="009633DA" w:rsidRPr="00CD1E58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D12" w14:textId="01581B46" w:rsidR="009633DA" w:rsidRPr="00CD1E58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6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0E30" w14:textId="2C1B071A" w:rsidR="009633DA" w:rsidRPr="00CD1E58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9633DA" w:rsidRPr="00210B3A" w14:paraId="07AB046D" w14:textId="77777777" w:rsidTr="005D17E5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F66" w14:textId="37F07E8C" w:rsidR="009633DA" w:rsidRPr="00CD1E58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932">
              <w:rPr>
                <w:rFonts w:ascii="Times New Roman" w:hAnsi="Times New Roman" w:cs="Times New Roman"/>
                <w:sz w:val="24"/>
                <w:szCs w:val="20"/>
              </w:rPr>
              <w:t xml:space="preserve">Basic </w:t>
            </w:r>
            <w:proofErr w:type="spellStart"/>
            <w:r w:rsidRPr="00592932">
              <w:rPr>
                <w:rFonts w:ascii="Times New Roman" w:hAnsi="Times New Roman" w:cs="Times New Roman"/>
                <w:sz w:val="24"/>
                <w:szCs w:val="20"/>
              </w:rPr>
              <w:t>medical</w:t>
            </w:r>
            <w:proofErr w:type="spellEnd"/>
            <w:r w:rsidRPr="0059293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592932">
              <w:rPr>
                <w:rFonts w:ascii="Times New Roman" w:hAnsi="Times New Roman" w:cs="Times New Roman"/>
                <w:sz w:val="24"/>
                <w:szCs w:val="20"/>
              </w:rPr>
              <w:t>treatments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207" w14:textId="402DC65D" w:rsidR="009633DA" w:rsidRPr="00CD1E58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Podstawowe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zabiegi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medyczne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EFC" w14:textId="77777777" w:rsidR="009633DA" w:rsidRPr="00CD1E58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0E8" w14:textId="76721A51" w:rsidR="009633DA" w:rsidRPr="00CD1E58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BAF" w14:textId="3AC4A175" w:rsidR="009633DA" w:rsidRPr="00CD1E58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963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F586" w14:textId="6BFEF15F" w:rsidR="009633DA" w:rsidRPr="00CD1E58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9633DA" w:rsidRPr="00210B3A" w14:paraId="4214F28B" w14:textId="77777777" w:rsidTr="005D17E5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A4A" w14:textId="1817D442" w:rsidR="009633DA" w:rsidRPr="00EB2003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Prehospital rescue procedures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0E4" w14:textId="0BAEBB0D" w:rsidR="009633DA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Procedury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ratunkowe</w:t>
            </w:r>
            <w:proofErr w:type="spellEnd"/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przedszpitalne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3A9" w14:textId="7AAEA60B" w:rsidR="009633DA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6327" w14:textId="1924E7B0" w:rsidR="009633DA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90F5" w14:textId="37D90FCC" w:rsidR="009633DA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CCEA" w14:textId="1D3FDC2E" w:rsidR="009633DA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</w:tr>
      <w:tr w:rsidR="009633DA" w:rsidRPr="00210B3A" w14:paraId="187553DD" w14:textId="77777777" w:rsidTr="005D17E5">
        <w:trPr>
          <w:trHeight w:val="13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EE8" w14:textId="77777777" w:rsidR="009633DA" w:rsidRPr="00CD1E58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rescue proceedings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4CC" w14:textId="65006F5F" w:rsidR="009633DA" w:rsidRPr="00CD1E58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Medyczne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czynności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ratunkowe</w:t>
            </w:r>
            <w:proofErr w:type="spellEnd"/>
            <w:r w:rsidR="00F37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</w:t>
            </w:r>
            <w:proofErr w:type="spellStart"/>
            <w:r w:rsidR="00F37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</w:t>
            </w:r>
            <w:proofErr w:type="spellEnd"/>
            <w:r w:rsidR="00F37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9C5" w14:textId="77777777" w:rsidR="009633DA" w:rsidRPr="00CD1E58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53C" w14:textId="77777777" w:rsidR="009633DA" w:rsidRPr="00CD1E58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4A07" w14:textId="2A63E242" w:rsidR="009633DA" w:rsidRPr="00CD1E58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Exam, 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753" w14:textId="77777777" w:rsidR="009633DA" w:rsidRPr="00CD1E58" w:rsidRDefault="009633DA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633DA" w:rsidRPr="00210B3A" w14:paraId="41529052" w14:textId="77777777" w:rsidTr="005D17E5">
        <w:trPr>
          <w:trHeight w:val="81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EA2" w14:textId="78551E6E" w:rsidR="009633DA" w:rsidRPr="00CD1E58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In-hospital emergency procedures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B54" w14:textId="1BB6E677" w:rsidR="009633DA" w:rsidRPr="00CD1E58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ratunkowe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wewnątrzszpitalne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5C2" w14:textId="77777777" w:rsidR="009633DA" w:rsidRPr="00CD1E58" w:rsidRDefault="009633DA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110" w14:textId="090098E0" w:rsidR="009633DA" w:rsidRPr="00CD1E58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87A1" w14:textId="50AA610F" w:rsidR="009633DA" w:rsidRPr="00CD1E58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963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D02" w14:textId="024A247F" w:rsidR="009633DA" w:rsidRPr="00CD1E58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9633DA" w:rsidRPr="00210B3A" w14:paraId="76DDA65D" w14:textId="77777777" w:rsidTr="005D17E5">
        <w:trPr>
          <w:trHeight w:val="2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548" w14:textId="46454886" w:rsidR="009633DA" w:rsidRPr="000A258B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and management in emergency medical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650" w14:textId="01FFFFE1" w:rsidR="009633DA" w:rsidRPr="00F31ACB" w:rsidRDefault="00592932" w:rsidP="0096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ACB">
              <w:rPr>
                <w:rFonts w:ascii="Times New Roman" w:hAnsi="Times New Roman" w:cs="Times New Roman"/>
                <w:sz w:val="24"/>
                <w:szCs w:val="24"/>
              </w:rPr>
              <w:t>Organizacja i zarządzanie w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CE1" w14:textId="27C675D1" w:rsidR="009633DA" w:rsidRDefault="00592932" w:rsidP="009633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A35" w14:textId="03A28BF3" w:rsidR="009633DA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FE42" w14:textId="1B58A55E" w:rsidR="009633DA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D00" w14:textId="57DDBAA7" w:rsidR="009633DA" w:rsidRDefault="00592932" w:rsidP="00963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370F2" w:rsidRPr="00210B3A" w14:paraId="6DC6BC17" w14:textId="77777777" w:rsidTr="005D17E5">
        <w:trPr>
          <w:trHeight w:val="2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6F7" w14:textId="46EF8C26" w:rsidR="00F370F2" w:rsidRDefault="00592932" w:rsidP="00F37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93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Physiology with elements of clinical physiology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F605" w14:textId="70EAB164" w:rsidR="00F370F2" w:rsidRPr="00F31ACB" w:rsidRDefault="00592932" w:rsidP="00F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ACB">
              <w:rPr>
                <w:rFonts w:ascii="Times New Roman" w:hAnsi="Times New Roman" w:cs="Times New Roman"/>
                <w:sz w:val="24"/>
                <w:szCs w:val="24"/>
              </w:rPr>
              <w:t>Fizjologia z elementami fizjologii klinicznej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2B48" w14:textId="54D88213" w:rsidR="00F370F2" w:rsidRDefault="00592932" w:rsidP="00F37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409A" w14:textId="5DC08F48" w:rsidR="00F370F2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673" w14:textId="202F5829" w:rsidR="00F370F2" w:rsidRDefault="00592932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Exam, 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D96" w14:textId="015F94CB" w:rsidR="00F370F2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370F2" w:rsidRPr="00210B3A" w14:paraId="05B901C4" w14:textId="77777777" w:rsidTr="005D17E5">
        <w:trPr>
          <w:trHeight w:val="2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7D0" w14:textId="3BB7BBBD" w:rsidR="00F370F2" w:rsidRPr="00925381" w:rsidRDefault="00B825C0" w:rsidP="00F37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 medicine for adults and children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681" w14:textId="2D2B5EFF" w:rsidR="00F370F2" w:rsidRPr="00F31ACB" w:rsidRDefault="00B825C0" w:rsidP="00F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ACB">
              <w:rPr>
                <w:rFonts w:ascii="Times New Roman" w:hAnsi="Times New Roman" w:cs="Times New Roman"/>
                <w:sz w:val="24"/>
                <w:szCs w:val="24"/>
              </w:rPr>
              <w:t>Medycyna ratunkowa dorosłych i dzieci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AF0" w14:textId="58E6DC31" w:rsidR="00F370F2" w:rsidRPr="00747EAA" w:rsidRDefault="00B825C0" w:rsidP="00F37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1E7D" w14:textId="5BB1E23A" w:rsidR="00F370F2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916E" w14:textId="62CC029C" w:rsidR="00F370F2" w:rsidRPr="00747EAA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Exam, 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F1A4" w14:textId="19787CFA" w:rsidR="00F370F2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370F2" w:rsidRPr="00210B3A" w14:paraId="3732A49E" w14:textId="77777777" w:rsidTr="005D17E5">
        <w:trPr>
          <w:trHeight w:val="2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A15" w14:textId="28A1AA31" w:rsidR="00F370F2" w:rsidRPr="003950FD" w:rsidRDefault="00B825C0" w:rsidP="00F37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 communication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03D" w14:textId="1E9123D2" w:rsidR="00F370F2" w:rsidRDefault="00B825C0" w:rsidP="00F37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zespole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802" w14:textId="63D2358F" w:rsidR="00F370F2" w:rsidRPr="00B4759A" w:rsidRDefault="00B825C0" w:rsidP="00B82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93E" w14:textId="2B192EB6" w:rsidR="00F370F2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44E" w14:textId="4D2135D3" w:rsidR="00F370F2" w:rsidRPr="001A7E78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DACB" w14:textId="3192F0B9" w:rsidR="00F370F2" w:rsidRDefault="00B825C0" w:rsidP="00F37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20FE1" w:rsidRPr="00210B3A" w14:paraId="3350CE9E" w14:textId="77777777" w:rsidTr="001646DD">
        <w:trPr>
          <w:trHeight w:val="2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54B" w14:textId="521DA31A" w:rsidR="00320FE1" w:rsidRPr="00057F04" w:rsidRDefault="005A2195" w:rsidP="00320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>Disaster</w:t>
            </w:r>
            <w:proofErr w:type="spellEnd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D75E13">
              <w:rPr>
                <w:rFonts w:ascii="Times New Roman" w:hAnsi="Times New Roman" w:cs="Times New Roman"/>
                <w:sz w:val="24"/>
                <w:szCs w:val="20"/>
              </w:rPr>
              <w:t>medicine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A98" w14:textId="25EA4624" w:rsidR="00320FE1" w:rsidRPr="00057F04" w:rsidRDefault="005A2195" w:rsidP="00320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Medycyna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katastrof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CF2" w14:textId="2A9DE99E" w:rsidR="00320FE1" w:rsidRPr="00F2503C" w:rsidRDefault="005A2195" w:rsidP="00320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CFFB" w14:textId="279194DE" w:rsidR="00320FE1" w:rsidRPr="00F2503C" w:rsidRDefault="005A2195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8F46" w14:textId="79A8E6D0" w:rsidR="00320FE1" w:rsidRPr="00F2503C" w:rsidRDefault="005A2195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805" w14:textId="58225B79" w:rsidR="00320FE1" w:rsidRPr="00F2503C" w:rsidRDefault="005A2195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5A2195" w:rsidRPr="00210B3A" w14:paraId="7582B504" w14:textId="77777777" w:rsidTr="001646DD">
        <w:trPr>
          <w:trHeight w:val="2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A7E" w14:textId="39FF5044" w:rsidR="005A2195" w:rsidRPr="00D75E13" w:rsidRDefault="005A2195" w:rsidP="00320FE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5A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Fharmacology</w:t>
            </w:r>
            <w:proofErr w:type="spellEnd"/>
            <w:r w:rsidRPr="005A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toxicology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5EE" w14:textId="65AC19AC" w:rsidR="005A2195" w:rsidRDefault="005A2195" w:rsidP="00320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Farmakologia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toksykologią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31BD" w14:textId="070FF027" w:rsidR="005A2195" w:rsidRDefault="005A2195" w:rsidP="00320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F740" w14:textId="12B717C6" w:rsidR="005A2195" w:rsidRDefault="005A2195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90D" w14:textId="3B7D8753" w:rsidR="005A2195" w:rsidRDefault="005A2195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9A8" w14:textId="4AB8B50E" w:rsidR="005A2195" w:rsidRDefault="005A2195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670991" w:rsidRPr="00210B3A" w14:paraId="4BD77FFA" w14:textId="77777777" w:rsidTr="001646DD">
        <w:trPr>
          <w:trHeight w:val="2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004" w14:textId="5614BD1B" w:rsidR="00670991" w:rsidRPr="00670991" w:rsidRDefault="00670991" w:rsidP="00320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ACB">
              <w:rPr>
                <w:rFonts w:ascii="Times New Roman" w:hAnsi="Times New Roman" w:cs="Times New Roman"/>
                <w:iCs/>
                <w:sz w:val="24"/>
                <w:szCs w:val="20"/>
                <w:lang w:val="en-US"/>
              </w:rPr>
              <w:t xml:space="preserve">Imaging diagnostics </w:t>
            </w:r>
            <w:r w:rsidRPr="0040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emergency medical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940" w14:textId="0B22642E" w:rsidR="00670991" w:rsidRPr="00F31ACB" w:rsidRDefault="00670991" w:rsidP="0032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ACB">
              <w:rPr>
                <w:rFonts w:ascii="Times New Roman" w:hAnsi="Times New Roman" w:cs="Times New Roman"/>
                <w:sz w:val="24"/>
                <w:szCs w:val="24"/>
              </w:rPr>
              <w:t xml:space="preserve">Diagnostyka obrazowa w ratownictwie medycznym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740" w14:textId="7049B5C1" w:rsidR="00670991" w:rsidRDefault="00670991" w:rsidP="00320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classes, practical classes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C469" w14:textId="56CEAFB6" w:rsidR="00670991" w:rsidRDefault="00670991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8E5" w14:textId="7D31568F" w:rsidR="00670991" w:rsidRDefault="00670991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07C" w14:textId="7371195D" w:rsidR="00670991" w:rsidRDefault="00670991" w:rsidP="0032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</w:tbl>
    <w:p w14:paraId="412550A3" w14:textId="77777777" w:rsidR="009C2ACA" w:rsidRPr="00461766" w:rsidRDefault="009C2ACA" w:rsidP="009C2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461766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In the case of participation in practical classes, it is required that the student has:</w:t>
      </w:r>
    </w:p>
    <w:p w14:paraId="4F93569B" w14:textId="77777777" w:rsidR="009C2ACA" w:rsidRPr="00461766" w:rsidRDefault="009C2ACA" w:rsidP="009C2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461766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- Medical clothing, medical shoes,</w:t>
      </w:r>
    </w:p>
    <w:p w14:paraId="626E4688" w14:textId="77777777" w:rsidR="009C2ACA" w:rsidRPr="00461766" w:rsidRDefault="009C2ACA" w:rsidP="009C2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461766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- Current liability and accident insurance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</w:p>
    <w:p w14:paraId="3B94C186" w14:textId="77777777" w:rsidR="009C2ACA" w:rsidRPr="00461766" w:rsidRDefault="009C2ACA" w:rsidP="009C2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766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- Updated list of immunizations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</w:t>
      </w:r>
    </w:p>
    <w:p w14:paraId="54D0FDA8" w14:textId="77777777" w:rsidR="009C2ACA" w:rsidRPr="00461766" w:rsidRDefault="009C2ACA" w:rsidP="009C2ACA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1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723BD63" w14:textId="77777777" w:rsidR="009C2ACA" w:rsidRPr="00230012" w:rsidRDefault="009C2ACA" w:rsidP="00CD1E58">
      <w:pPr>
        <w:rPr>
          <w:lang w:val="en-US"/>
        </w:rPr>
      </w:pPr>
    </w:p>
    <w:sectPr w:rsidR="009C2ACA" w:rsidRPr="00230012" w:rsidSect="00F31ACB">
      <w:headerReference w:type="default" r:id="rId8"/>
      <w:pgSz w:w="11906" w:h="16838"/>
      <w:pgMar w:top="168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B32C" w14:textId="77777777" w:rsidR="004D3210" w:rsidRDefault="004D3210" w:rsidP="00CD1E58">
      <w:pPr>
        <w:spacing w:after="0" w:line="240" w:lineRule="auto"/>
      </w:pPr>
      <w:r>
        <w:separator/>
      </w:r>
    </w:p>
  </w:endnote>
  <w:endnote w:type="continuationSeparator" w:id="0">
    <w:p w14:paraId="750470E0" w14:textId="77777777" w:rsidR="004D3210" w:rsidRDefault="004D3210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1488" w14:textId="77777777" w:rsidR="004D3210" w:rsidRDefault="004D3210" w:rsidP="00CD1E58">
      <w:pPr>
        <w:spacing w:after="0" w:line="240" w:lineRule="auto"/>
      </w:pPr>
      <w:r>
        <w:separator/>
      </w:r>
    </w:p>
  </w:footnote>
  <w:footnote w:type="continuationSeparator" w:id="0">
    <w:p w14:paraId="19ACD069" w14:textId="77777777" w:rsidR="004D3210" w:rsidRDefault="004D3210" w:rsidP="00CD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121A" w14:textId="536BD4B6" w:rsidR="00CD1E58" w:rsidRDefault="00F31ACB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1D6D0D96" wp14:editId="223ACC68">
          <wp:simplePos x="0" y="0"/>
          <wp:positionH relativeFrom="column">
            <wp:posOffset>4643755</wp:posOffset>
          </wp:positionH>
          <wp:positionV relativeFrom="paragraph">
            <wp:posOffset>-182880</wp:posOffset>
          </wp:positionV>
          <wp:extent cx="1532255" cy="704852"/>
          <wp:effectExtent l="0" t="0" r="0" b="0"/>
          <wp:wrapNone/>
          <wp:docPr id="13669272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05" cy="706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75BF2E" wp14:editId="78FC05C3">
          <wp:extent cx="1704975" cy="325011"/>
          <wp:effectExtent l="0" t="0" r="0" b="0"/>
          <wp:docPr id="15304650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88704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2" cy="3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04771"/>
    <w:rsid w:val="00015EDC"/>
    <w:rsid w:val="000705CD"/>
    <w:rsid w:val="00077773"/>
    <w:rsid w:val="000A258B"/>
    <w:rsid w:val="000A2DDF"/>
    <w:rsid w:val="000F365A"/>
    <w:rsid w:val="001262A9"/>
    <w:rsid w:val="001400A0"/>
    <w:rsid w:val="00142E46"/>
    <w:rsid w:val="00166913"/>
    <w:rsid w:val="001876DF"/>
    <w:rsid w:val="00190DE1"/>
    <w:rsid w:val="00191CF5"/>
    <w:rsid w:val="001A666D"/>
    <w:rsid w:val="001C2B9B"/>
    <w:rsid w:val="001C61DC"/>
    <w:rsid w:val="001D2110"/>
    <w:rsid w:val="001E5A6B"/>
    <w:rsid w:val="001E7B76"/>
    <w:rsid w:val="001F5CEE"/>
    <w:rsid w:val="00201B39"/>
    <w:rsid w:val="00210B3A"/>
    <w:rsid w:val="002219F2"/>
    <w:rsid w:val="00222BAC"/>
    <w:rsid w:val="00230012"/>
    <w:rsid w:val="00236B4A"/>
    <w:rsid w:val="002539C5"/>
    <w:rsid w:val="0028599A"/>
    <w:rsid w:val="00310720"/>
    <w:rsid w:val="00320FE1"/>
    <w:rsid w:val="00330525"/>
    <w:rsid w:val="0034565B"/>
    <w:rsid w:val="00350C7E"/>
    <w:rsid w:val="00366B81"/>
    <w:rsid w:val="00382F73"/>
    <w:rsid w:val="00395214"/>
    <w:rsid w:val="003D743B"/>
    <w:rsid w:val="003F3D95"/>
    <w:rsid w:val="00404713"/>
    <w:rsid w:val="00442711"/>
    <w:rsid w:val="004572FF"/>
    <w:rsid w:val="00481650"/>
    <w:rsid w:val="004D2CAB"/>
    <w:rsid w:val="004D3210"/>
    <w:rsid w:val="004E19A9"/>
    <w:rsid w:val="004F7751"/>
    <w:rsid w:val="00502E90"/>
    <w:rsid w:val="005056CF"/>
    <w:rsid w:val="00505FD7"/>
    <w:rsid w:val="00550BB0"/>
    <w:rsid w:val="00565059"/>
    <w:rsid w:val="00592932"/>
    <w:rsid w:val="005A1C75"/>
    <w:rsid w:val="005A2195"/>
    <w:rsid w:val="005B4D2F"/>
    <w:rsid w:val="005D17E5"/>
    <w:rsid w:val="00601137"/>
    <w:rsid w:val="00632074"/>
    <w:rsid w:val="00644ABA"/>
    <w:rsid w:val="00662955"/>
    <w:rsid w:val="00670991"/>
    <w:rsid w:val="006C04D6"/>
    <w:rsid w:val="007126D4"/>
    <w:rsid w:val="00731102"/>
    <w:rsid w:val="0073225E"/>
    <w:rsid w:val="0073231A"/>
    <w:rsid w:val="00736983"/>
    <w:rsid w:val="0074567E"/>
    <w:rsid w:val="007547CA"/>
    <w:rsid w:val="007572CF"/>
    <w:rsid w:val="007956F5"/>
    <w:rsid w:val="007A051C"/>
    <w:rsid w:val="00801998"/>
    <w:rsid w:val="008560B8"/>
    <w:rsid w:val="008A021E"/>
    <w:rsid w:val="008D59E9"/>
    <w:rsid w:val="008E2BAA"/>
    <w:rsid w:val="00913C2E"/>
    <w:rsid w:val="009633DA"/>
    <w:rsid w:val="009B4346"/>
    <w:rsid w:val="009C05F1"/>
    <w:rsid w:val="009C229A"/>
    <w:rsid w:val="009C2ACA"/>
    <w:rsid w:val="00A21EBF"/>
    <w:rsid w:val="00A25A7F"/>
    <w:rsid w:val="00A51F15"/>
    <w:rsid w:val="00A8705C"/>
    <w:rsid w:val="00AD394C"/>
    <w:rsid w:val="00AD78AF"/>
    <w:rsid w:val="00AE147C"/>
    <w:rsid w:val="00B017B0"/>
    <w:rsid w:val="00B03343"/>
    <w:rsid w:val="00B24B2B"/>
    <w:rsid w:val="00B72ED3"/>
    <w:rsid w:val="00B825C0"/>
    <w:rsid w:val="00B83C2D"/>
    <w:rsid w:val="00B9332B"/>
    <w:rsid w:val="00BC17D7"/>
    <w:rsid w:val="00BE142C"/>
    <w:rsid w:val="00C76236"/>
    <w:rsid w:val="00CD1E58"/>
    <w:rsid w:val="00CD66EC"/>
    <w:rsid w:val="00CD7EF3"/>
    <w:rsid w:val="00CF2855"/>
    <w:rsid w:val="00CF5836"/>
    <w:rsid w:val="00D01A28"/>
    <w:rsid w:val="00D62FC7"/>
    <w:rsid w:val="00D75E13"/>
    <w:rsid w:val="00DB1B59"/>
    <w:rsid w:val="00E009C8"/>
    <w:rsid w:val="00E0249F"/>
    <w:rsid w:val="00E113C5"/>
    <w:rsid w:val="00E30FDA"/>
    <w:rsid w:val="00E76009"/>
    <w:rsid w:val="00E87E13"/>
    <w:rsid w:val="00E92744"/>
    <w:rsid w:val="00EB2003"/>
    <w:rsid w:val="00ED3647"/>
    <w:rsid w:val="00F31ACB"/>
    <w:rsid w:val="00F370F2"/>
    <w:rsid w:val="00F93641"/>
    <w:rsid w:val="00F961CA"/>
    <w:rsid w:val="00F9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3140"/>
  <w15:chartTrackingRefBased/>
  <w15:docId w15:val="{0575A7B9-9CB0-472E-93CA-6948E23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E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B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B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B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B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C2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m.ujk.edu.pl/index.php/karty-przedmiot%C3%B3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5374-A22E-476F-AB84-B38A2A04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Kinga Koziarska</cp:lastModifiedBy>
  <cp:revision>6</cp:revision>
  <cp:lastPrinted>2023-03-16T11:33:00Z</cp:lastPrinted>
  <dcterms:created xsi:type="dcterms:W3CDTF">2026-02-12T11:15:00Z</dcterms:created>
  <dcterms:modified xsi:type="dcterms:W3CDTF">2026-02-12T14:23:00Z</dcterms:modified>
</cp:coreProperties>
</file>